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497DD" w14:textId="28CA32C9" w:rsidR="00BD3C43" w:rsidRDefault="00BD3C43" w:rsidP="00BD3C43"/>
    <w:p w14:paraId="44F112D8" w14:textId="7A2BBCE7" w:rsidR="00442C50" w:rsidRDefault="00750F19" w:rsidP="00D769CD">
      <w:pPr>
        <w:jc w:val="center"/>
        <w:rPr>
          <w:sz w:val="24"/>
          <w:szCs w:val="24"/>
        </w:rPr>
      </w:pPr>
      <w:r>
        <w:rPr>
          <w:sz w:val="24"/>
          <w:szCs w:val="24"/>
        </w:rPr>
        <w:t xml:space="preserve">QUANTITATIVO DE VAGAS E DE MATRICULAS </w:t>
      </w:r>
      <w:r w:rsidR="007242BF">
        <w:rPr>
          <w:sz w:val="24"/>
          <w:szCs w:val="24"/>
        </w:rPr>
        <w:t xml:space="preserve">CENTRO DE EDUCAÇÃO INFANTIL MARIA LENIRA FERREIRA </w:t>
      </w:r>
      <w:r>
        <w:rPr>
          <w:sz w:val="24"/>
          <w:szCs w:val="24"/>
        </w:rPr>
        <w:t>DA SILVA</w:t>
      </w:r>
    </w:p>
    <w:p w14:paraId="3061CACA" w14:textId="77777777" w:rsidR="007242BF" w:rsidRDefault="007242BF" w:rsidP="00BD3C43">
      <w:pPr>
        <w:jc w:val="center"/>
      </w:pPr>
    </w:p>
    <w:tbl>
      <w:tblPr>
        <w:tblStyle w:val="Tabelacomgrade"/>
        <w:tblW w:w="14538" w:type="dxa"/>
        <w:tblLook w:val="04A0" w:firstRow="1" w:lastRow="0" w:firstColumn="1" w:lastColumn="0" w:noHBand="0" w:noVBand="1"/>
      </w:tblPr>
      <w:tblGrid>
        <w:gridCol w:w="796"/>
        <w:gridCol w:w="1899"/>
        <w:gridCol w:w="2263"/>
        <w:gridCol w:w="2360"/>
        <w:gridCol w:w="2501"/>
        <w:gridCol w:w="2614"/>
        <w:gridCol w:w="2105"/>
      </w:tblGrid>
      <w:tr w:rsidR="00F97C6E" w14:paraId="6D915FC7" w14:textId="110C90C6" w:rsidTr="00EE417F">
        <w:trPr>
          <w:trHeight w:val="488"/>
        </w:trPr>
        <w:tc>
          <w:tcPr>
            <w:tcW w:w="796" w:type="dxa"/>
          </w:tcPr>
          <w:p w14:paraId="427394B6" w14:textId="4F268DBA" w:rsidR="00F97C6E" w:rsidRPr="00246BBC" w:rsidRDefault="00F97C6E" w:rsidP="00BD3C43">
            <w:pPr>
              <w:jc w:val="center"/>
              <w:rPr>
                <w:sz w:val="24"/>
                <w:szCs w:val="24"/>
              </w:rPr>
            </w:pPr>
            <w:r>
              <w:rPr>
                <w:sz w:val="24"/>
                <w:szCs w:val="24"/>
              </w:rPr>
              <w:t>Nº</w:t>
            </w:r>
          </w:p>
        </w:tc>
        <w:tc>
          <w:tcPr>
            <w:tcW w:w="1899" w:type="dxa"/>
          </w:tcPr>
          <w:p w14:paraId="566C0550" w14:textId="1DEA5961" w:rsidR="00F97C6E" w:rsidRPr="00246BBC" w:rsidRDefault="00F97C6E" w:rsidP="00BD3C43">
            <w:pPr>
              <w:jc w:val="center"/>
              <w:rPr>
                <w:sz w:val="24"/>
                <w:szCs w:val="24"/>
              </w:rPr>
            </w:pPr>
            <w:r w:rsidRPr="00246BBC">
              <w:rPr>
                <w:sz w:val="24"/>
                <w:szCs w:val="24"/>
              </w:rPr>
              <w:t xml:space="preserve"> TURMAS</w:t>
            </w:r>
          </w:p>
        </w:tc>
        <w:tc>
          <w:tcPr>
            <w:tcW w:w="2263" w:type="dxa"/>
          </w:tcPr>
          <w:p w14:paraId="13B6F128" w14:textId="695DA8E9" w:rsidR="00F97C6E" w:rsidRPr="00246BBC" w:rsidRDefault="00F97C6E" w:rsidP="00BD3C43">
            <w:pPr>
              <w:jc w:val="center"/>
              <w:rPr>
                <w:sz w:val="24"/>
                <w:szCs w:val="24"/>
              </w:rPr>
            </w:pPr>
            <w:r>
              <w:rPr>
                <w:sz w:val="24"/>
                <w:szCs w:val="24"/>
              </w:rPr>
              <w:t>TURNO</w:t>
            </w:r>
          </w:p>
        </w:tc>
        <w:tc>
          <w:tcPr>
            <w:tcW w:w="2360" w:type="dxa"/>
          </w:tcPr>
          <w:p w14:paraId="0914A668" w14:textId="1248F3A0" w:rsidR="00F97C6E" w:rsidRPr="00246BBC" w:rsidRDefault="00F97C6E" w:rsidP="00BD3C43">
            <w:pPr>
              <w:jc w:val="center"/>
              <w:rPr>
                <w:sz w:val="24"/>
                <w:szCs w:val="24"/>
              </w:rPr>
            </w:pPr>
            <w:r w:rsidRPr="00246BBC">
              <w:rPr>
                <w:sz w:val="24"/>
                <w:szCs w:val="24"/>
              </w:rPr>
              <w:t>TOTAL DE VAGAS DISPONÍVEIS</w:t>
            </w:r>
          </w:p>
        </w:tc>
        <w:tc>
          <w:tcPr>
            <w:tcW w:w="2501" w:type="dxa"/>
          </w:tcPr>
          <w:p w14:paraId="78409D2C" w14:textId="0B50B4C3" w:rsidR="00F97C6E" w:rsidRPr="00246BBC" w:rsidRDefault="00F97C6E" w:rsidP="00BD3C43">
            <w:pPr>
              <w:jc w:val="center"/>
              <w:rPr>
                <w:sz w:val="24"/>
                <w:szCs w:val="24"/>
              </w:rPr>
            </w:pPr>
            <w:r w:rsidRPr="00246BBC">
              <w:rPr>
                <w:sz w:val="24"/>
                <w:szCs w:val="24"/>
              </w:rPr>
              <w:t>QUANTIDADE DE MATRÍCULAS</w:t>
            </w:r>
          </w:p>
        </w:tc>
        <w:tc>
          <w:tcPr>
            <w:tcW w:w="2614" w:type="dxa"/>
          </w:tcPr>
          <w:p w14:paraId="61DAA66E" w14:textId="55D1751C" w:rsidR="00F97C6E" w:rsidRPr="00246BBC" w:rsidRDefault="00F97C6E" w:rsidP="00BD3C43">
            <w:pPr>
              <w:jc w:val="center"/>
              <w:rPr>
                <w:sz w:val="24"/>
                <w:szCs w:val="24"/>
              </w:rPr>
            </w:pPr>
            <w:r w:rsidRPr="00246BBC">
              <w:rPr>
                <w:sz w:val="24"/>
                <w:szCs w:val="24"/>
              </w:rPr>
              <w:t>QUANTIDADE DE VAGAS DISPONÍVEIS</w:t>
            </w:r>
          </w:p>
        </w:tc>
        <w:tc>
          <w:tcPr>
            <w:tcW w:w="2105" w:type="dxa"/>
          </w:tcPr>
          <w:p w14:paraId="1C2FB722" w14:textId="4212EBAA" w:rsidR="00F97C6E" w:rsidRPr="00246BBC" w:rsidRDefault="00F97C6E" w:rsidP="00BD3C43">
            <w:pPr>
              <w:jc w:val="center"/>
              <w:rPr>
                <w:sz w:val="24"/>
                <w:szCs w:val="24"/>
              </w:rPr>
            </w:pPr>
            <w:r w:rsidRPr="00246BBC">
              <w:rPr>
                <w:sz w:val="24"/>
                <w:szCs w:val="24"/>
              </w:rPr>
              <w:t>LISTA DE ESPERA</w:t>
            </w:r>
          </w:p>
        </w:tc>
      </w:tr>
      <w:tr w:rsidR="00F97C6E" w14:paraId="7C217276" w14:textId="5D68F336" w:rsidTr="00EE417F">
        <w:trPr>
          <w:trHeight w:val="488"/>
        </w:trPr>
        <w:tc>
          <w:tcPr>
            <w:tcW w:w="796" w:type="dxa"/>
          </w:tcPr>
          <w:p w14:paraId="5AAF9C2F" w14:textId="70F082B4" w:rsidR="00F97C6E" w:rsidRDefault="00F97C6E" w:rsidP="00185A4C">
            <w:pPr>
              <w:jc w:val="center"/>
              <w:rPr>
                <w:sz w:val="24"/>
                <w:szCs w:val="24"/>
              </w:rPr>
            </w:pPr>
            <w:r>
              <w:rPr>
                <w:sz w:val="24"/>
                <w:szCs w:val="24"/>
              </w:rPr>
              <w:t>1</w:t>
            </w:r>
          </w:p>
        </w:tc>
        <w:tc>
          <w:tcPr>
            <w:tcW w:w="1899" w:type="dxa"/>
          </w:tcPr>
          <w:p w14:paraId="0BF36AFF" w14:textId="671CE5FA" w:rsidR="00F97C6E" w:rsidRPr="00246BBC" w:rsidRDefault="00F97C6E" w:rsidP="00185A4C">
            <w:pPr>
              <w:jc w:val="center"/>
              <w:rPr>
                <w:sz w:val="24"/>
                <w:szCs w:val="24"/>
              </w:rPr>
            </w:pPr>
            <w:r>
              <w:rPr>
                <w:sz w:val="24"/>
                <w:szCs w:val="24"/>
              </w:rPr>
              <w:t>Maternal 1 “A”</w:t>
            </w:r>
          </w:p>
        </w:tc>
        <w:tc>
          <w:tcPr>
            <w:tcW w:w="2263" w:type="dxa"/>
          </w:tcPr>
          <w:p w14:paraId="134F44D2" w14:textId="1116665E" w:rsidR="00F97C6E" w:rsidRDefault="00BA4671" w:rsidP="00185A4C">
            <w:pPr>
              <w:jc w:val="center"/>
              <w:rPr>
                <w:sz w:val="24"/>
                <w:szCs w:val="24"/>
              </w:rPr>
            </w:pPr>
            <w:r>
              <w:rPr>
                <w:sz w:val="24"/>
                <w:szCs w:val="24"/>
              </w:rPr>
              <w:t>Integral</w:t>
            </w:r>
            <w:r w:rsidR="00EE417F">
              <w:rPr>
                <w:sz w:val="24"/>
                <w:szCs w:val="24"/>
              </w:rPr>
              <w:t xml:space="preserve">/Parcial </w:t>
            </w:r>
          </w:p>
        </w:tc>
        <w:tc>
          <w:tcPr>
            <w:tcW w:w="2360" w:type="dxa"/>
          </w:tcPr>
          <w:p w14:paraId="145C7136" w14:textId="6C4E4F90" w:rsidR="00F97C6E" w:rsidRPr="00246BBC" w:rsidRDefault="00F97C6E" w:rsidP="00185A4C">
            <w:pPr>
              <w:jc w:val="center"/>
              <w:rPr>
                <w:sz w:val="24"/>
                <w:szCs w:val="24"/>
              </w:rPr>
            </w:pPr>
            <w:r>
              <w:rPr>
                <w:sz w:val="24"/>
                <w:szCs w:val="24"/>
              </w:rPr>
              <w:t>20</w:t>
            </w:r>
          </w:p>
        </w:tc>
        <w:tc>
          <w:tcPr>
            <w:tcW w:w="2501" w:type="dxa"/>
          </w:tcPr>
          <w:p w14:paraId="396FDD6A" w14:textId="06364958" w:rsidR="00F97C6E" w:rsidRPr="00246BBC" w:rsidRDefault="002E7511" w:rsidP="00185A4C">
            <w:pPr>
              <w:jc w:val="center"/>
              <w:rPr>
                <w:sz w:val="24"/>
                <w:szCs w:val="24"/>
              </w:rPr>
            </w:pPr>
            <w:r>
              <w:rPr>
                <w:sz w:val="24"/>
                <w:szCs w:val="24"/>
              </w:rPr>
              <w:t>27</w:t>
            </w:r>
          </w:p>
        </w:tc>
        <w:tc>
          <w:tcPr>
            <w:tcW w:w="2614" w:type="dxa"/>
          </w:tcPr>
          <w:p w14:paraId="138DF936" w14:textId="75A29DE0" w:rsidR="00F97C6E" w:rsidRPr="00246BBC" w:rsidRDefault="00F97C6E" w:rsidP="00185A4C">
            <w:pPr>
              <w:jc w:val="center"/>
              <w:rPr>
                <w:sz w:val="24"/>
                <w:szCs w:val="24"/>
              </w:rPr>
            </w:pPr>
            <w:r>
              <w:rPr>
                <w:sz w:val="24"/>
                <w:szCs w:val="24"/>
              </w:rPr>
              <w:t>0</w:t>
            </w:r>
          </w:p>
        </w:tc>
        <w:tc>
          <w:tcPr>
            <w:tcW w:w="2105" w:type="dxa"/>
          </w:tcPr>
          <w:p w14:paraId="489E4DF4" w14:textId="37EF86C3" w:rsidR="00F97C6E" w:rsidRPr="00246BBC" w:rsidRDefault="00F97C6E" w:rsidP="00185A4C">
            <w:pPr>
              <w:jc w:val="center"/>
              <w:rPr>
                <w:sz w:val="24"/>
                <w:szCs w:val="24"/>
              </w:rPr>
            </w:pPr>
            <w:r>
              <w:rPr>
                <w:sz w:val="24"/>
                <w:szCs w:val="24"/>
              </w:rPr>
              <w:t>0</w:t>
            </w:r>
          </w:p>
        </w:tc>
      </w:tr>
      <w:tr w:rsidR="00F97C6E" w14:paraId="7BEBE9ED" w14:textId="2D2573FD" w:rsidTr="00EE417F">
        <w:trPr>
          <w:trHeight w:val="452"/>
        </w:trPr>
        <w:tc>
          <w:tcPr>
            <w:tcW w:w="796" w:type="dxa"/>
          </w:tcPr>
          <w:p w14:paraId="23D08CDD" w14:textId="55D31E76" w:rsidR="00F97C6E" w:rsidRDefault="00F97C6E" w:rsidP="00185A4C">
            <w:pPr>
              <w:jc w:val="center"/>
              <w:rPr>
                <w:sz w:val="24"/>
                <w:szCs w:val="24"/>
              </w:rPr>
            </w:pPr>
            <w:r>
              <w:rPr>
                <w:sz w:val="24"/>
                <w:szCs w:val="24"/>
              </w:rPr>
              <w:t>2</w:t>
            </w:r>
          </w:p>
        </w:tc>
        <w:tc>
          <w:tcPr>
            <w:tcW w:w="1899" w:type="dxa"/>
          </w:tcPr>
          <w:p w14:paraId="394531BB" w14:textId="1E07944A" w:rsidR="00F97C6E" w:rsidRPr="00246BBC" w:rsidRDefault="00F97C6E" w:rsidP="00185A4C">
            <w:pPr>
              <w:jc w:val="center"/>
              <w:rPr>
                <w:sz w:val="24"/>
                <w:szCs w:val="24"/>
              </w:rPr>
            </w:pPr>
            <w:r>
              <w:rPr>
                <w:sz w:val="24"/>
                <w:szCs w:val="24"/>
              </w:rPr>
              <w:t>Maternal 1 “B”</w:t>
            </w:r>
          </w:p>
        </w:tc>
        <w:tc>
          <w:tcPr>
            <w:tcW w:w="2263" w:type="dxa"/>
          </w:tcPr>
          <w:p w14:paraId="74782352" w14:textId="0412AE7B" w:rsidR="00F97C6E" w:rsidRDefault="00BA4671" w:rsidP="00185A4C">
            <w:pPr>
              <w:jc w:val="center"/>
              <w:rPr>
                <w:sz w:val="24"/>
                <w:szCs w:val="24"/>
              </w:rPr>
            </w:pPr>
            <w:r>
              <w:rPr>
                <w:sz w:val="24"/>
                <w:szCs w:val="24"/>
              </w:rPr>
              <w:t>Integral</w:t>
            </w:r>
            <w:r w:rsidR="00EE417F">
              <w:rPr>
                <w:sz w:val="24"/>
                <w:szCs w:val="24"/>
              </w:rPr>
              <w:t>/Parcial</w:t>
            </w:r>
          </w:p>
        </w:tc>
        <w:tc>
          <w:tcPr>
            <w:tcW w:w="2360" w:type="dxa"/>
          </w:tcPr>
          <w:p w14:paraId="2E91AD4C" w14:textId="630FE95B" w:rsidR="00F97C6E" w:rsidRPr="00246BBC" w:rsidRDefault="00F97C6E" w:rsidP="00185A4C">
            <w:pPr>
              <w:jc w:val="center"/>
              <w:rPr>
                <w:sz w:val="24"/>
                <w:szCs w:val="24"/>
              </w:rPr>
            </w:pPr>
            <w:r>
              <w:rPr>
                <w:sz w:val="24"/>
                <w:szCs w:val="24"/>
              </w:rPr>
              <w:t>20</w:t>
            </w:r>
          </w:p>
        </w:tc>
        <w:tc>
          <w:tcPr>
            <w:tcW w:w="2501" w:type="dxa"/>
          </w:tcPr>
          <w:p w14:paraId="25B218B3" w14:textId="3BB931B3" w:rsidR="00F97C6E" w:rsidRPr="00246BBC" w:rsidRDefault="002E7511" w:rsidP="00185A4C">
            <w:pPr>
              <w:jc w:val="center"/>
              <w:rPr>
                <w:sz w:val="24"/>
                <w:szCs w:val="24"/>
              </w:rPr>
            </w:pPr>
            <w:r>
              <w:rPr>
                <w:sz w:val="24"/>
                <w:szCs w:val="24"/>
              </w:rPr>
              <w:t>27</w:t>
            </w:r>
          </w:p>
        </w:tc>
        <w:tc>
          <w:tcPr>
            <w:tcW w:w="2614" w:type="dxa"/>
          </w:tcPr>
          <w:p w14:paraId="3C6A4792" w14:textId="30185842" w:rsidR="00F97C6E" w:rsidRPr="00246BBC" w:rsidRDefault="00F97C6E" w:rsidP="00185A4C">
            <w:pPr>
              <w:jc w:val="center"/>
              <w:rPr>
                <w:sz w:val="24"/>
                <w:szCs w:val="24"/>
              </w:rPr>
            </w:pPr>
            <w:r>
              <w:rPr>
                <w:sz w:val="24"/>
                <w:szCs w:val="24"/>
              </w:rPr>
              <w:t>0</w:t>
            </w:r>
          </w:p>
        </w:tc>
        <w:tc>
          <w:tcPr>
            <w:tcW w:w="2105" w:type="dxa"/>
          </w:tcPr>
          <w:p w14:paraId="54487CE3" w14:textId="7B11C758" w:rsidR="00F97C6E" w:rsidRPr="00246BBC" w:rsidRDefault="00F97C6E" w:rsidP="00185A4C">
            <w:pPr>
              <w:jc w:val="center"/>
              <w:rPr>
                <w:sz w:val="24"/>
                <w:szCs w:val="24"/>
              </w:rPr>
            </w:pPr>
            <w:r>
              <w:rPr>
                <w:sz w:val="24"/>
                <w:szCs w:val="24"/>
              </w:rPr>
              <w:t>0</w:t>
            </w:r>
          </w:p>
        </w:tc>
      </w:tr>
      <w:tr w:rsidR="00EE417F" w14:paraId="47B05A2C" w14:textId="67EF5B0B" w:rsidTr="00EE417F">
        <w:trPr>
          <w:trHeight w:val="488"/>
        </w:trPr>
        <w:tc>
          <w:tcPr>
            <w:tcW w:w="796" w:type="dxa"/>
          </w:tcPr>
          <w:p w14:paraId="52D1F94B" w14:textId="1F448470" w:rsidR="00EE417F" w:rsidRDefault="00EE417F" w:rsidP="00EE417F">
            <w:pPr>
              <w:jc w:val="center"/>
              <w:rPr>
                <w:sz w:val="24"/>
                <w:szCs w:val="24"/>
              </w:rPr>
            </w:pPr>
            <w:r>
              <w:rPr>
                <w:sz w:val="24"/>
                <w:szCs w:val="24"/>
              </w:rPr>
              <w:t>3</w:t>
            </w:r>
          </w:p>
        </w:tc>
        <w:tc>
          <w:tcPr>
            <w:tcW w:w="1899" w:type="dxa"/>
          </w:tcPr>
          <w:p w14:paraId="7CDD08BC" w14:textId="12B8B3AF" w:rsidR="00EE417F" w:rsidRPr="00246BBC" w:rsidRDefault="00EE417F" w:rsidP="00EE417F">
            <w:pPr>
              <w:jc w:val="center"/>
              <w:rPr>
                <w:sz w:val="24"/>
                <w:szCs w:val="24"/>
              </w:rPr>
            </w:pPr>
            <w:r>
              <w:rPr>
                <w:sz w:val="24"/>
                <w:szCs w:val="24"/>
              </w:rPr>
              <w:t>Maternal 2 “A”</w:t>
            </w:r>
          </w:p>
        </w:tc>
        <w:tc>
          <w:tcPr>
            <w:tcW w:w="2263" w:type="dxa"/>
          </w:tcPr>
          <w:p w14:paraId="7101D474" w14:textId="17538F91" w:rsidR="00EE417F" w:rsidRDefault="00EE417F" w:rsidP="00EE417F">
            <w:pPr>
              <w:jc w:val="center"/>
              <w:rPr>
                <w:sz w:val="24"/>
                <w:szCs w:val="24"/>
              </w:rPr>
            </w:pPr>
            <w:r>
              <w:rPr>
                <w:sz w:val="24"/>
                <w:szCs w:val="24"/>
              </w:rPr>
              <w:t>Integral/Parcial</w:t>
            </w:r>
          </w:p>
        </w:tc>
        <w:tc>
          <w:tcPr>
            <w:tcW w:w="2360" w:type="dxa"/>
          </w:tcPr>
          <w:p w14:paraId="46A50DFB" w14:textId="3FEFE3C5" w:rsidR="00EE417F" w:rsidRPr="00246BBC" w:rsidRDefault="00EE417F" w:rsidP="00EE417F">
            <w:pPr>
              <w:jc w:val="center"/>
              <w:rPr>
                <w:sz w:val="24"/>
                <w:szCs w:val="24"/>
              </w:rPr>
            </w:pPr>
            <w:r>
              <w:rPr>
                <w:sz w:val="24"/>
                <w:szCs w:val="24"/>
              </w:rPr>
              <w:t>20</w:t>
            </w:r>
          </w:p>
        </w:tc>
        <w:tc>
          <w:tcPr>
            <w:tcW w:w="2501" w:type="dxa"/>
          </w:tcPr>
          <w:p w14:paraId="45162F6C" w14:textId="717A2321" w:rsidR="00EE417F" w:rsidRPr="00246BBC" w:rsidRDefault="00EE417F" w:rsidP="00EE417F">
            <w:pPr>
              <w:jc w:val="center"/>
              <w:rPr>
                <w:sz w:val="24"/>
                <w:szCs w:val="24"/>
              </w:rPr>
            </w:pPr>
            <w:r>
              <w:rPr>
                <w:sz w:val="24"/>
                <w:szCs w:val="24"/>
              </w:rPr>
              <w:t>24</w:t>
            </w:r>
          </w:p>
        </w:tc>
        <w:tc>
          <w:tcPr>
            <w:tcW w:w="2614" w:type="dxa"/>
          </w:tcPr>
          <w:p w14:paraId="7F2628E2" w14:textId="30FEA6FB" w:rsidR="00EE417F" w:rsidRPr="00246BBC" w:rsidRDefault="00EE417F" w:rsidP="00EE417F">
            <w:pPr>
              <w:jc w:val="center"/>
              <w:rPr>
                <w:sz w:val="24"/>
                <w:szCs w:val="24"/>
              </w:rPr>
            </w:pPr>
            <w:r>
              <w:rPr>
                <w:sz w:val="24"/>
                <w:szCs w:val="24"/>
              </w:rPr>
              <w:t>0</w:t>
            </w:r>
          </w:p>
        </w:tc>
        <w:tc>
          <w:tcPr>
            <w:tcW w:w="2105" w:type="dxa"/>
          </w:tcPr>
          <w:p w14:paraId="75FB6075" w14:textId="7419795F" w:rsidR="00EE417F" w:rsidRPr="00246BBC" w:rsidRDefault="00EE417F" w:rsidP="00EE417F">
            <w:pPr>
              <w:jc w:val="center"/>
              <w:rPr>
                <w:sz w:val="24"/>
                <w:szCs w:val="24"/>
              </w:rPr>
            </w:pPr>
            <w:r>
              <w:rPr>
                <w:sz w:val="24"/>
                <w:szCs w:val="24"/>
              </w:rPr>
              <w:t>0</w:t>
            </w:r>
          </w:p>
        </w:tc>
      </w:tr>
      <w:tr w:rsidR="00EE417F" w14:paraId="1FB8A488" w14:textId="51AF7CA1" w:rsidTr="00EE417F">
        <w:trPr>
          <w:trHeight w:val="488"/>
        </w:trPr>
        <w:tc>
          <w:tcPr>
            <w:tcW w:w="796" w:type="dxa"/>
          </w:tcPr>
          <w:p w14:paraId="5BCEB86D" w14:textId="229981EC" w:rsidR="00EE417F" w:rsidRDefault="00EE417F" w:rsidP="00EE417F">
            <w:pPr>
              <w:jc w:val="center"/>
              <w:rPr>
                <w:sz w:val="24"/>
                <w:szCs w:val="24"/>
              </w:rPr>
            </w:pPr>
            <w:r>
              <w:rPr>
                <w:sz w:val="24"/>
                <w:szCs w:val="24"/>
              </w:rPr>
              <w:t>4</w:t>
            </w:r>
          </w:p>
        </w:tc>
        <w:tc>
          <w:tcPr>
            <w:tcW w:w="1899" w:type="dxa"/>
          </w:tcPr>
          <w:p w14:paraId="73560511" w14:textId="5C559F57" w:rsidR="00EE417F" w:rsidRDefault="00EE417F" w:rsidP="00EE417F">
            <w:pPr>
              <w:jc w:val="center"/>
            </w:pPr>
            <w:r>
              <w:rPr>
                <w:sz w:val="24"/>
                <w:szCs w:val="24"/>
              </w:rPr>
              <w:t>Maternal 2 “B”</w:t>
            </w:r>
          </w:p>
        </w:tc>
        <w:tc>
          <w:tcPr>
            <w:tcW w:w="2263" w:type="dxa"/>
          </w:tcPr>
          <w:p w14:paraId="3801EB60" w14:textId="7BB7777A" w:rsidR="00EE417F" w:rsidRDefault="00EE417F" w:rsidP="00EE417F">
            <w:pPr>
              <w:jc w:val="center"/>
            </w:pPr>
            <w:r>
              <w:rPr>
                <w:sz w:val="24"/>
                <w:szCs w:val="24"/>
              </w:rPr>
              <w:t>Integral/Parcial</w:t>
            </w:r>
          </w:p>
        </w:tc>
        <w:tc>
          <w:tcPr>
            <w:tcW w:w="2360" w:type="dxa"/>
          </w:tcPr>
          <w:p w14:paraId="460D51B0" w14:textId="6E4068D0" w:rsidR="00EE417F" w:rsidRDefault="00EE417F" w:rsidP="00EE417F">
            <w:pPr>
              <w:jc w:val="center"/>
            </w:pPr>
            <w:r>
              <w:t>20</w:t>
            </w:r>
          </w:p>
        </w:tc>
        <w:tc>
          <w:tcPr>
            <w:tcW w:w="2501" w:type="dxa"/>
          </w:tcPr>
          <w:p w14:paraId="0803B82A" w14:textId="066F6573" w:rsidR="00EE417F" w:rsidRDefault="00EE417F" w:rsidP="00EE417F">
            <w:pPr>
              <w:jc w:val="center"/>
            </w:pPr>
            <w:r>
              <w:t>2</w:t>
            </w:r>
            <w:r w:rsidR="002E7511">
              <w:t>5</w:t>
            </w:r>
          </w:p>
        </w:tc>
        <w:tc>
          <w:tcPr>
            <w:tcW w:w="2614" w:type="dxa"/>
          </w:tcPr>
          <w:p w14:paraId="11BCD3F7" w14:textId="3458BE35" w:rsidR="00EE417F" w:rsidRDefault="00EE417F" w:rsidP="00EE417F">
            <w:pPr>
              <w:jc w:val="center"/>
            </w:pPr>
            <w:r>
              <w:t>0</w:t>
            </w:r>
          </w:p>
        </w:tc>
        <w:tc>
          <w:tcPr>
            <w:tcW w:w="2105" w:type="dxa"/>
          </w:tcPr>
          <w:p w14:paraId="141C60C2" w14:textId="10521BD7" w:rsidR="00EE417F" w:rsidRDefault="00EE417F" w:rsidP="00EE417F">
            <w:pPr>
              <w:jc w:val="center"/>
            </w:pPr>
            <w:r>
              <w:t>0</w:t>
            </w:r>
          </w:p>
        </w:tc>
      </w:tr>
      <w:tr w:rsidR="00EE417F" w14:paraId="6E6E9115" w14:textId="2CD87515" w:rsidTr="00EE417F">
        <w:trPr>
          <w:trHeight w:val="488"/>
        </w:trPr>
        <w:tc>
          <w:tcPr>
            <w:tcW w:w="796" w:type="dxa"/>
          </w:tcPr>
          <w:p w14:paraId="4708AC24" w14:textId="761A0E47" w:rsidR="00EE417F" w:rsidRDefault="00EE417F" w:rsidP="00EE417F">
            <w:pPr>
              <w:jc w:val="center"/>
              <w:rPr>
                <w:sz w:val="24"/>
                <w:szCs w:val="24"/>
              </w:rPr>
            </w:pPr>
            <w:r>
              <w:rPr>
                <w:sz w:val="24"/>
                <w:szCs w:val="24"/>
              </w:rPr>
              <w:t>5</w:t>
            </w:r>
          </w:p>
        </w:tc>
        <w:tc>
          <w:tcPr>
            <w:tcW w:w="1899" w:type="dxa"/>
          </w:tcPr>
          <w:p w14:paraId="76262187" w14:textId="2486160D" w:rsidR="00EE417F" w:rsidRDefault="00EE417F" w:rsidP="00EE417F">
            <w:pPr>
              <w:jc w:val="center"/>
            </w:pPr>
            <w:r>
              <w:rPr>
                <w:sz w:val="24"/>
                <w:szCs w:val="24"/>
              </w:rPr>
              <w:t>Maternal 2 “C”</w:t>
            </w:r>
          </w:p>
        </w:tc>
        <w:tc>
          <w:tcPr>
            <w:tcW w:w="2263" w:type="dxa"/>
          </w:tcPr>
          <w:p w14:paraId="34C531E2" w14:textId="48C2514A" w:rsidR="00EE417F" w:rsidRDefault="00EE417F" w:rsidP="00EE417F">
            <w:pPr>
              <w:jc w:val="center"/>
            </w:pPr>
            <w:r>
              <w:rPr>
                <w:sz w:val="24"/>
                <w:szCs w:val="24"/>
              </w:rPr>
              <w:t>Integral/Parcial</w:t>
            </w:r>
          </w:p>
        </w:tc>
        <w:tc>
          <w:tcPr>
            <w:tcW w:w="2360" w:type="dxa"/>
          </w:tcPr>
          <w:p w14:paraId="2FE12584" w14:textId="3CAF866F" w:rsidR="00EE417F" w:rsidRDefault="00EE417F" w:rsidP="00EE417F">
            <w:pPr>
              <w:jc w:val="center"/>
            </w:pPr>
            <w:r>
              <w:t>20</w:t>
            </w:r>
          </w:p>
        </w:tc>
        <w:tc>
          <w:tcPr>
            <w:tcW w:w="2501" w:type="dxa"/>
          </w:tcPr>
          <w:p w14:paraId="6B68FAF6" w14:textId="0AABC3FB" w:rsidR="00EE417F" w:rsidRDefault="00EE417F" w:rsidP="00EE417F">
            <w:pPr>
              <w:jc w:val="center"/>
            </w:pPr>
            <w:r>
              <w:t>2</w:t>
            </w:r>
            <w:r w:rsidR="002E7511">
              <w:t>5</w:t>
            </w:r>
          </w:p>
        </w:tc>
        <w:tc>
          <w:tcPr>
            <w:tcW w:w="2614" w:type="dxa"/>
          </w:tcPr>
          <w:p w14:paraId="3570B08B" w14:textId="4B85B49F" w:rsidR="00EE417F" w:rsidRDefault="00EE417F" w:rsidP="00EE417F">
            <w:pPr>
              <w:jc w:val="center"/>
            </w:pPr>
            <w:r>
              <w:t>0</w:t>
            </w:r>
          </w:p>
        </w:tc>
        <w:tc>
          <w:tcPr>
            <w:tcW w:w="2105" w:type="dxa"/>
          </w:tcPr>
          <w:p w14:paraId="3F31A408" w14:textId="3902B0FE" w:rsidR="00EE417F" w:rsidRDefault="00EE417F" w:rsidP="00EE417F">
            <w:pPr>
              <w:jc w:val="center"/>
            </w:pPr>
            <w:r>
              <w:t>0</w:t>
            </w:r>
          </w:p>
        </w:tc>
      </w:tr>
      <w:tr w:rsidR="00EE417F" w14:paraId="03B8640F" w14:textId="1C2C2F27" w:rsidTr="00EE417F">
        <w:trPr>
          <w:trHeight w:val="488"/>
        </w:trPr>
        <w:tc>
          <w:tcPr>
            <w:tcW w:w="796" w:type="dxa"/>
          </w:tcPr>
          <w:p w14:paraId="270BF854" w14:textId="60A2A7F0" w:rsidR="00EE417F" w:rsidRDefault="00EE417F" w:rsidP="00EE417F">
            <w:pPr>
              <w:jc w:val="center"/>
              <w:rPr>
                <w:sz w:val="24"/>
                <w:szCs w:val="24"/>
              </w:rPr>
            </w:pPr>
            <w:r>
              <w:rPr>
                <w:sz w:val="24"/>
                <w:szCs w:val="24"/>
              </w:rPr>
              <w:t>6</w:t>
            </w:r>
          </w:p>
        </w:tc>
        <w:tc>
          <w:tcPr>
            <w:tcW w:w="1899" w:type="dxa"/>
          </w:tcPr>
          <w:p w14:paraId="596252C4" w14:textId="32C0BC7E" w:rsidR="00EE417F" w:rsidRDefault="00EE417F" w:rsidP="00EE417F">
            <w:pPr>
              <w:jc w:val="center"/>
            </w:pPr>
            <w:r>
              <w:rPr>
                <w:sz w:val="24"/>
                <w:szCs w:val="24"/>
              </w:rPr>
              <w:t>Maternal 2 “D”</w:t>
            </w:r>
          </w:p>
        </w:tc>
        <w:tc>
          <w:tcPr>
            <w:tcW w:w="2263" w:type="dxa"/>
          </w:tcPr>
          <w:p w14:paraId="7A6E4496" w14:textId="61B55E3F" w:rsidR="00EE417F" w:rsidRDefault="00EE417F" w:rsidP="00EE417F">
            <w:pPr>
              <w:jc w:val="center"/>
            </w:pPr>
            <w:r>
              <w:rPr>
                <w:sz w:val="24"/>
                <w:szCs w:val="24"/>
              </w:rPr>
              <w:t>Integral/Parcial</w:t>
            </w:r>
          </w:p>
        </w:tc>
        <w:tc>
          <w:tcPr>
            <w:tcW w:w="2360" w:type="dxa"/>
          </w:tcPr>
          <w:p w14:paraId="2C0DFCD3" w14:textId="0C17719D" w:rsidR="00EE417F" w:rsidRDefault="00EE417F" w:rsidP="00EE417F">
            <w:pPr>
              <w:jc w:val="center"/>
            </w:pPr>
            <w:r>
              <w:t>20</w:t>
            </w:r>
          </w:p>
        </w:tc>
        <w:tc>
          <w:tcPr>
            <w:tcW w:w="2501" w:type="dxa"/>
          </w:tcPr>
          <w:p w14:paraId="2FA8F967" w14:textId="75999C4B" w:rsidR="00EE417F" w:rsidRDefault="00EE417F" w:rsidP="00EE417F">
            <w:pPr>
              <w:jc w:val="center"/>
            </w:pPr>
            <w:r>
              <w:t>2</w:t>
            </w:r>
            <w:r w:rsidR="002E7511">
              <w:t>2</w:t>
            </w:r>
          </w:p>
        </w:tc>
        <w:tc>
          <w:tcPr>
            <w:tcW w:w="2614" w:type="dxa"/>
          </w:tcPr>
          <w:p w14:paraId="0074BA97" w14:textId="636F0888" w:rsidR="00EE417F" w:rsidRDefault="00EE417F" w:rsidP="00EE417F">
            <w:pPr>
              <w:jc w:val="center"/>
            </w:pPr>
            <w:r>
              <w:t>0</w:t>
            </w:r>
          </w:p>
        </w:tc>
        <w:tc>
          <w:tcPr>
            <w:tcW w:w="2105" w:type="dxa"/>
          </w:tcPr>
          <w:p w14:paraId="1926E1FD" w14:textId="374CC85B" w:rsidR="00EE417F" w:rsidRDefault="00EE417F" w:rsidP="00EE417F">
            <w:pPr>
              <w:jc w:val="center"/>
            </w:pPr>
            <w:r>
              <w:t>0</w:t>
            </w:r>
          </w:p>
        </w:tc>
      </w:tr>
      <w:tr w:rsidR="00EE417F" w14:paraId="34FB13A2" w14:textId="00AB68D3" w:rsidTr="00EE417F">
        <w:trPr>
          <w:trHeight w:val="452"/>
        </w:trPr>
        <w:tc>
          <w:tcPr>
            <w:tcW w:w="796" w:type="dxa"/>
          </w:tcPr>
          <w:p w14:paraId="3EEC0E73" w14:textId="5B117CA0" w:rsidR="00EE417F" w:rsidRDefault="00EE417F" w:rsidP="00EE417F">
            <w:pPr>
              <w:jc w:val="center"/>
              <w:rPr>
                <w:sz w:val="24"/>
                <w:szCs w:val="24"/>
              </w:rPr>
            </w:pPr>
            <w:r>
              <w:rPr>
                <w:sz w:val="24"/>
                <w:szCs w:val="24"/>
              </w:rPr>
              <w:t>7</w:t>
            </w:r>
          </w:p>
        </w:tc>
        <w:tc>
          <w:tcPr>
            <w:tcW w:w="1899" w:type="dxa"/>
          </w:tcPr>
          <w:p w14:paraId="4E6033A6" w14:textId="11427E18" w:rsidR="00EE417F" w:rsidRDefault="00EE417F" w:rsidP="00EE417F">
            <w:pPr>
              <w:jc w:val="center"/>
            </w:pPr>
            <w:r>
              <w:rPr>
                <w:sz w:val="24"/>
                <w:szCs w:val="24"/>
              </w:rPr>
              <w:t>Maternal 3 “A”</w:t>
            </w:r>
          </w:p>
        </w:tc>
        <w:tc>
          <w:tcPr>
            <w:tcW w:w="2263" w:type="dxa"/>
          </w:tcPr>
          <w:p w14:paraId="7E394811" w14:textId="2AA17529" w:rsidR="00EE417F" w:rsidRDefault="00EE417F" w:rsidP="00EE417F">
            <w:pPr>
              <w:jc w:val="center"/>
            </w:pPr>
            <w:r>
              <w:rPr>
                <w:sz w:val="24"/>
                <w:szCs w:val="24"/>
              </w:rPr>
              <w:t>Integral/Parcial</w:t>
            </w:r>
          </w:p>
        </w:tc>
        <w:tc>
          <w:tcPr>
            <w:tcW w:w="2360" w:type="dxa"/>
          </w:tcPr>
          <w:p w14:paraId="5BAA3FDE" w14:textId="734A234D" w:rsidR="00EE417F" w:rsidRDefault="00EE417F" w:rsidP="00EE417F">
            <w:pPr>
              <w:jc w:val="center"/>
            </w:pPr>
            <w:r>
              <w:t>20</w:t>
            </w:r>
          </w:p>
        </w:tc>
        <w:tc>
          <w:tcPr>
            <w:tcW w:w="2501" w:type="dxa"/>
          </w:tcPr>
          <w:p w14:paraId="2D611C50" w14:textId="2D997456" w:rsidR="00EE417F" w:rsidRDefault="00EE417F" w:rsidP="00EE417F">
            <w:pPr>
              <w:jc w:val="center"/>
            </w:pPr>
            <w:r>
              <w:t>2</w:t>
            </w:r>
            <w:r w:rsidR="002E7511">
              <w:t>7</w:t>
            </w:r>
          </w:p>
        </w:tc>
        <w:tc>
          <w:tcPr>
            <w:tcW w:w="2614" w:type="dxa"/>
          </w:tcPr>
          <w:p w14:paraId="0187FBCA" w14:textId="35A74244" w:rsidR="00EE417F" w:rsidRDefault="00EE417F" w:rsidP="00EE417F">
            <w:pPr>
              <w:jc w:val="center"/>
            </w:pPr>
            <w:r>
              <w:t>0</w:t>
            </w:r>
          </w:p>
        </w:tc>
        <w:tc>
          <w:tcPr>
            <w:tcW w:w="2105" w:type="dxa"/>
          </w:tcPr>
          <w:p w14:paraId="58D315E0" w14:textId="17AF1ADC" w:rsidR="00EE417F" w:rsidRDefault="00EE417F" w:rsidP="00EE417F">
            <w:pPr>
              <w:jc w:val="center"/>
            </w:pPr>
            <w:r>
              <w:t>0</w:t>
            </w:r>
          </w:p>
        </w:tc>
      </w:tr>
      <w:tr w:rsidR="00EE417F" w14:paraId="29171124" w14:textId="36E28A9D" w:rsidTr="00EE417F">
        <w:trPr>
          <w:trHeight w:val="452"/>
        </w:trPr>
        <w:tc>
          <w:tcPr>
            <w:tcW w:w="796" w:type="dxa"/>
          </w:tcPr>
          <w:p w14:paraId="0A2B119A" w14:textId="48E6E92E" w:rsidR="00EE417F" w:rsidRDefault="00EE417F" w:rsidP="00EE417F">
            <w:pPr>
              <w:jc w:val="center"/>
              <w:rPr>
                <w:sz w:val="24"/>
                <w:szCs w:val="24"/>
              </w:rPr>
            </w:pPr>
            <w:r>
              <w:rPr>
                <w:sz w:val="24"/>
                <w:szCs w:val="24"/>
              </w:rPr>
              <w:t>8</w:t>
            </w:r>
          </w:p>
        </w:tc>
        <w:tc>
          <w:tcPr>
            <w:tcW w:w="1899" w:type="dxa"/>
          </w:tcPr>
          <w:p w14:paraId="31B205DA" w14:textId="00F3204E" w:rsidR="00EE417F" w:rsidRDefault="00EE417F" w:rsidP="00EE417F">
            <w:pPr>
              <w:jc w:val="center"/>
            </w:pPr>
            <w:r>
              <w:rPr>
                <w:sz w:val="24"/>
                <w:szCs w:val="24"/>
              </w:rPr>
              <w:t>Maternal 3 “B”</w:t>
            </w:r>
          </w:p>
        </w:tc>
        <w:tc>
          <w:tcPr>
            <w:tcW w:w="2263" w:type="dxa"/>
          </w:tcPr>
          <w:p w14:paraId="58CAE017" w14:textId="0F186C8E" w:rsidR="00EE417F" w:rsidRDefault="00EE417F" w:rsidP="00EE417F">
            <w:pPr>
              <w:jc w:val="center"/>
            </w:pPr>
            <w:r>
              <w:rPr>
                <w:sz w:val="24"/>
                <w:szCs w:val="24"/>
              </w:rPr>
              <w:t>Integral/Parcial</w:t>
            </w:r>
          </w:p>
        </w:tc>
        <w:tc>
          <w:tcPr>
            <w:tcW w:w="2360" w:type="dxa"/>
          </w:tcPr>
          <w:p w14:paraId="159738D1" w14:textId="768EA132" w:rsidR="00EE417F" w:rsidRDefault="00EE417F" w:rsidP="00EE417F">
            <w:pPr>
              <w:jc w:val="center"/>
            </w:pPr>
            <w:r>
              <w:t>20</w:t>
            </w:r>
          </w:p>
        </w:tc>
        <w:tc>
          <w:tcPr>
            <w:tcW w:w="2501" w:type="dxa"/>
          </w:tcPr>
          <w:p w14:paraId="656B5B60" w14:textId="1EE39705" w:rsidR="00EE417F" w:rsidRDefault="002E7511" w:rsidP="00EE417F">
            <w:pPr>
              <w:jc w:val="center"/>
            </w:pPr>
            <w:r>
              <w:t>26</w:t>
            </w:r>
          </w:p>
        </w:tc>
        <w:tc>
          <w:tcPr>
            <w:tcW w:w="2614" w:type="dxa"/>
          </w:tcPr>
          <w:p w14:paraId="629D6D94" w14:textId="6CA60404" w:rsidR="00EE417F" w:rsidRDefault="00EE417F" w:rsidP="00EE417F">
            <w:pPr>
              <w:jc w:val="center"/>
            </w:pPr>
            <w:r>
              <w:t>0</w:t>
            </w:r>
          </w:p>
        </w:tc>
        <w:tc>
          <w:tcPr>
            <w:tcW w:w="2105" w:type="dxa"/>
          </w:tcPr>
          <w:p w14:paraId="4C81C2B2" w14:textId="33A62E8F" w:rsidR="00EE417F" w:rsidRDefault="00EE417F" w:rsidP="00EE417F">
            <w:pPr>
              <w:jc w:val="center"/>
            </w:pPr>
            <w:r>
              <w:t>0</w:t>
            </w:r>
          </w:p>
        </w:tc>
      </w:tr>
      <w:tr w:rsidR="00EE417F" w14:paraId="52627C64" w14:textId="299C919D" w:rsidTr="00EE417F">
        <w:trPr>
          <w:trHeight w:val="452"/>
        </w:trPr>
        <w:tc>
          <w:tcPr>
            <w:tcW w:w="796" w:type="dxa"/>
          </w:tcPr>
          <w:p w14:paraId="3E374292" w14:textId="5D8C687E" w:rsidR="00EE417F" w:rsidRDefault="00EE417F" w:rsidP="00EE417F">
            <w:pPr>
              <w:jc w:val="center"/>
              <w:rPr>
                <w:sz w:val="24"/>
                <w:szCs w:val="24"/>
              </w:rPr>
            </w:pPr>
            <w:r>
              <w:rPr>
                <w:sz w:val="24"/>
                <w:szCs w:val="24"/>
              </w:rPr>
              <w:t>9</w:t>
            </w:r>
          </w:p>
        </w:tc>
        <w:tc>
          <w:tcPr>
            <w:tcW w:w="1899" w:type="dxa"/>
          </w:tcPr>
          <w:p w14:paraId="737215BD" w14:textId="314EFC71" w:rsidR="00EE417F" w:rsidRDefault="00EE417F" w:rsidP="00EE417F">
            <w:pPr>
              <w:jc w:val="center"/>
            </w:pPr>
            <w:r>
              <w:rPr>
                <w:sz w:val="24"/>
                <w:szCs w:val="24"/>
              </w:rPr>
              <w:t>Maternal 3 “C”</w:t>
            </w:r>
          </w:p>
        </w:tc>
        <w:tc>
          <w:tcPr>
            <w:tcW w:w="2263" w:type="dxa"/>
          </w:tcPr>
          <w:p w14:paraId="7DCE9F58" w14:textId="42A2F5C9" w:rsidR="00EE417F" w:rsidRDefault="00EE417F" w:rsidP="00EE417F">
            <w:pPr>
              <w:jc w:val="center"/>
            </w:pPr>
            <w:r>
              <w:rPr>
                <w:sz w:val="24"/>
                <w:szCs w:val="24"/>
              </w:rPr>
              <w:t>Integral/Parcial</w:t>
            </w:r>
          </w:p>
        </w:tc>
        <w:tc>
          <w:tcPr>
            <w:tcW w:w="2360" w:type="dxa"/>
          </w:tcPr>
          <w:p w14:paraId="7AB8E852" w14:textId="7A03C5F7" w:rsidR="00EE417F" w:rsidRDefault="00EE417F" w:rsidP="00EE417F">
            <w:pPr>
              <w:jc w:val="center"/>
            </w:pPr>
            <w:r>
              <w:t>20</w:t>
            </w:r>
          </w:p>
        </w:tc>
        <w:tc>
          <w:tcPr>
            <w:tcW w:w="2501" w:type="dxa"/>
          </w:tcPr>
          <w:p w14:paraId="22B58AF3" w14:textId="55D300A3" w:rsidR="00EE417F" w:rsidRDefault="00EE417F" w:rsidP="00EE417F">
            <w:pPr>
              <w:jc w:val="center"/>
            </w:pPr>
            <w:r>
              <w:t>26</w:t>
            </w:r>
          </w:p>
        </w:tc>
        <w:tc>
          <w:tcPr>
            <w:tcW w:w="2614" w:type="dxa"/>
          </w:tcPr>
          <w:p w14:paraId="29A05B2E" w14:textId="37F4FB13" w:rsidR="00EE417F" w:rsidRDefault="00EE417F" w:rsidP="00EE417F">
            <w:pPr>
              <w:jc w:val="center"/>
            </w:pPr>
            <w:r>
              <w:t>0</w:t>
            </w:r>
          </w:p>
        </w:tc>
        <w:tc>
          <w:tcPr>
            <w:tcW w:w="2105" w:type="dxa"/>
          </w:tcPr>
          <w:p w14:paraId="07D6B175" w14:textId="0954E61D" w:rsidR="00EE417F" w:rsidRDefault="00EE417F" w:rsidP="00EE417F">
            <w:pPr>
              <w:jc w:val="center"/>
            </w:pPr>
            <w:r>
              <w:t>0</w:t>
            </w:r>
          </w:p>
        </w:tc>
      </w:tr>
      <w:tr w:rsidR="00EE417F" w14:paraId="0276413E" w14:textId="4A44F9BC" w:rsidTr="00EE417F">
        <w:trPr>
          <w:trHeight w:val="452"/>
        </w:trPr>
        <w:tc>
          <w:tcPr>
            <w:tcW w:w="796" w:type="dxa"/>
          </w:tcPr>
          <w:p w14:paraId="00CE6597" w14:textId="63E81C5D" w:rsidR="00EE417F" w:rsidRDefault="00EE417F" w:rsidP="00EE417F">
            <w:pPr>
              <w:jc w:val="center"/>
              <w:rPr>
                <w:sz w:val="24"/>
                <w:szCs w:val="24"/>
              </w:rPr>
            </w:pPr>
            <w:r>
              <w:rPr>
                <w:sz w:val="24"/>
                <w:szCs w:val="24"/>
              </w:rPr>
              <w:t>10</w:t>
            </w:r>
          </w:p>
        </w:tc>
        <w:tc>
          <w:tcPr>
            <w:tcW w:w="1899" w:type="dxa"/>
          </w:tcPr>
          <w:p w14:paraId="2BE8F264" w14:textId="6901B01E" w:rsidR="00EE417F" w:rsidRDefault="00EE417F" w:rsidP="00EE417F">
            <w:pPr>
              <w:jc w:val="center"/>
            </w:pPr>
            <w:r>
              <w:rPr>
                <w:sz w:val="24"/>
                <w:szCs w:val="24"/>
              </w:rPr>
              <w:t>Maternal 3 “D”</w:t>
            </w:r>
          </w:p>
        </w:tc>
        <w:tc>
          <w:tcPr>
            <w:tcW w:w="2263" w:type="dxa"/>
          </w:tcPr>
          <w:p w14:paraId="4A8E2E25" w14:textId="00BC04A7" w:rsidR="00EE417F" w:rsidRDefault="00EE417F" w:rsidP="00EE417F">
            <w:pPr>
              <w:jc w:val="center"/>
            </w:pPr>
            <w:r>
              <w:rPr>
                <w:sz w:val="24"/>
                <w:szCs w:val="24"/>
              </w:rPr>
              <w:t>Integral/Parcial</w:t>
            </w:r>
          </w:p>
        </w:tc>
        <w:tc>
          <w:tcPr>
            <w:tcW w:w="2360" w:type="dxa"/>
          </w:tcPr>
          <w:p w14:paraId="22A7B47B" w14:textId="7AC3F4AB" w:rsidR="00EE417F" w:rsidRDefault="00EE417F" w:rsidP="00EE417F">
            <w:pPr>
              <w:jc w:val="center"/>
            </w:pPr>
            <w:r>
              <w:t>20</w:t>
            </w:r>
          </w:p>
        </w:tc>
        <w:tc>
          <w:tcPr>
            <w:tcW w:w="2501" w:type="dxa"/>
          </w:tcPr>
          <w:p w14:paraId="16C39778" w14:textId="63246C45" w:rsidR="00EE417F" w:rsidRDefault="00EE417F" w:rsidP="00EE417F">
            <w:pPr>
              <w:jc w:val="center"/>
            </w:pPr>
            <w:r>
              <w:t>2</w:t>
            </w:r>
            <w:r w:rsidR="002E7511">
              <w:t>3</w:t>
            </w:r>
          </w:p>
        </w:tc>
        <w:tc>
          <w:tcPr>
            <w:tcW w:w="2614" w:type="dxa"/>
          </w:tcPr>
          <w:p w14:paraId="6896A6B1" w14:textId="4C50D7DA" w:rsidR="00EE417F" w:rsidRDefault="00EE417F" w:rsidP="00EE417F">
            <w:pPr>
              <w:jc w:val="center"/>
            </w:pPr>
            <w:r>
              <w:t>0</w:t>
            </w:r>
          </w:p>
        </w:tc>
        <w:tc>
          <w:tcPr>
            <w:tcW w:w="2105" w:type="dxa"/>
          </w:tcPr>
          <w:p w14:paraId="7685B4CE" w14:textId="190CA8ED" w:rsidR="00EE417F" w:rsidRDefault="00EE417F" w:rsidP="00EE417F">
            <w:pPr>
              <w:jc w:val="center"/>
            </w:pPr>
            <w:r>
              <w:t>0</w:t>
            </w:r>
          </w:p>
        </w:tc>
      </w:tr>
      <w:tr w:rsidR="00EE417F" w14:paraId="3111744C" w14:textId="77777777" w:rsidTr="00D769CD">
        <w:trPr>
          <w:trHeight w:val="452"/>
        </w:trPr>
        <w:tc>
          <w:tcPr>
            <w:tcW w:w="4958" w:type="dxa"/>
            <w:gridSpan w:val="3"/>
          </w:tcPr>
          <w:p w14:paraId="7F7EE946" w14:textId="2D01525D" w:rsidR="00EE417F" w:rsidRPr="00F97C6E" w:rsidRDefault="00EE417F" w:rsidP="00EE417F">
            <w:pPr>
              <w:jc w:val="center"/>
              <w:rPr>
                <w:b/>
                <w:bCs/>
              </w:rPr>
            </w:pPr>
            <w:r w:rsidRPr="00F97C6E">
              <w:rPr>
                <w:b/>
                <w:bCs/>
                <w:sz w:val="24"/>
                <w:szCs w:val="24"/>
              </w:rPr>
              <w:t>TOTAL</w:t>
            </w:r>
          </w:p>
        </w:tc>
        <w:tc>
          <w:tcPr>
            <w:tcW w:w="2360" w:type="dxa"/>
          </w:tcPr>
          <w:p w14:paraId="22172D26" w14:textId="4B8D1C2E" w:rsidR="00EE417F" w:rsidRPr="00F97C6E" w:rsidRDefault="00EE417F" w:rsidP="00EE417F">
            <w:pPr>
              <w:jc w:val="center"/>
              <w:rPr>
                <w:b/>
                <w:bCs/>
              </w:rPr>
            </w:pPr>
            <w:r w:rsidRPr="00F97C6E">
              <w:rPr>
                <w:b/>
                <w:bCs/>
              </w:rPr>
              <w:t>200</w:t>
            </w:r>
          </w:p>
        </w:tc>
        <w:tc>
          <w:tcPr>
            <w:tcW w:w="2501" w:type="dxa"/>
          </w:tcPr>
          <w:p w14:paraId="6E2BD6A1" w14:textId="417A9AF4" w:rsidR="00EE417F" w:rsidRPr="00F97C6E" w:rsidRDefault="002E7511" w:rsidP="00EE417F">
            <w:pPr>
              <w:jc w:val="center"/>
              <w:rPr>
                <w:b/>
                <w:bCs/>
              </w:rPr>
            </w:pPr>
            <w:r>
              <w:rPr>
                <w:b/>
                <w:bCs/>
              </w:rPr>
              <w:t>252</w:t>
            </w:r>
          </w:p>
        </w:tc>
        <w:tc>
          <w:tcPr>
            <w:tcW w:w="2614" w:type="dxa"/>
          </w:tcPr>
          <w:p w14:paraId="22D5D7CD" w14:textId="0F7094AE" w:rsidR="00EE417F" w:rsidRPr="00F97C6E" w:rsidRDefault="00EE417F" w:rsidP="00EE417F">
            <w:pPr>
              <w:jc w:val="center"/>
              <w:rPr>
                <w:b/>
                <w:bCs/>
              </w:rPr>
            </w:pPr>
            <w:r w:rsidRPr="00F97C6E">
              <w:rPr>
                <w:b/>
                <w:bCs/>
              </w:rPr>
              <w:t>0</w:t>
            </w:r>
          </w:p>
        </w:tc>
        <w:tc>
          <w:tcPr>
            <w:tcW w:w="2105" w:type="dxa"/>
          </w:tcPr>
          <w:p w14:paraId="00C489F3" w14:textId="6D04A1FD" w:rsidR="00EE417F" w:rsidRPr="00F97C6E" w:rsidRDefault="00EE417F" w:rsidP="00EE417F">
            <w:pPr>
              <w:jc w:val="center"/>
              <w:rPr>
                <w:b/>
                <w:bCs/>
              </w:rPr>
            </w:pPr>
            <w:r w:rsidRPr="00F97C6E">
              <w:rPr>
                <w:b/>
                <w:bCs/>
              </w:rPr>
              <w:t>0</w:t>
            </w:r>
          </w:p>
        </w:tc>
      </w:tr>
    </w:tbl>
    <w:p w14:paraId="106B6256" w14:textId="77777777" w:rsidR="00BD3C43" w:rsidRDefault="00BD3C43" w:rsidP="00BD3C43">
      <w:pPr>
        <w:jc w:val="center"/>
      </w:pPr>
    </w:p>
    <w:p w14:paraId="3B4B2B23" w14:textId="77777777" w:rsidR="00D36E42" w:rsidRPr="000D004F" w:rsidRDefault="00D36E42" w:rsidP="00D36E42">
      <w:pPr>
        <w:spacing w:line="216" w:lineRule="auto"/>
        <w:jc w:val="center"/>
        <w:rPr>
          <w:b/>
          <w:bCs/>
        </w:rPr>
      </w:pPr>
      <w:r w:rsidRPr="000D004F">
        <w:rPr>
          <w:b/>
          <w:bCs/>
          <w:sz w:val="28"/>
          <w:szCs w:val="28"/>
        </w:rPr>
        <w:t xml:space="preserve">NOTA </w:t>
      </w:r>
      <w:r w:rsidRPr="000D004F">
        <w:rPr>
          <w:b/>
          <w:bCs/>
        </w:rPr>
        <w:br/>
      </w:r>
    </w:p>
    <w:p w14:paraId="4CBA3424" w14:textId="77777777" w:rsidR="004F3EA4" w:rsidRDefault="00D36E42" w:rsidP="004F3EA4">
      <w:pPr>
        <w:spacing w:line="216" w:lineRule="auto"/>
        <w:jc w:val="both"/>
      </w:pPr>
      <w:r w:rsidRPr="000D004F">
        <w:rPr>
          <w:sz w:val="24"/>
          <w:szCs w:val="24"/>
        </w:rPr>
        <w:t xml:space="preserve">Atualmente, não há uma lista de espera, uma vez que a Secretaria de Educação, em conjunto com a comunidade, decidiu atender prontamente toda a demanda da região. </w:t>
      </w:r>
      <w:r w:rsidR="004F3EA4" w:rsidRPr="002E7511">
        <w:rPr>
          <w:sz w:val="24"/>
          <w:szCs w:val="24"/>
        </w:rPr>
        <w:t>Para receber um número maior de crianças, foram adaptados alguns espaços físicos, transformando-os em salas de aula e adequando algumas turmas em horário parcial. Essa medida foi implementada para garantir que todas as necessidades das crianças fossem atendidas de maneira adequada. No entanto, visando uma gestão mais eficiente e precisa na alocação das crianças, a Secretaria de Educação de Cupira está desenvolvendo uma lista de espera específica para creches, que será centralizada na sede do município. Esse processo permitirá um maior controle sobre as vagas disponíveis, possibilitando a alocação rápida e precisa d</w:t>
      </w:r>
      <w:r w:rsidR="004F3EA4">
        <w:rPr>
          <w:sz w:val="24"/>
          <w:szCs w:val="24"/>
        </w:rPr>
        <w:t>as crianças</w:t>
      </w:r>
      <w:r w:rsidR="004F3EA4" w:rsidRPr="002E7511">
        <w:rPr>
          <w:sz w:val="24"/>
          <w:szCs w:val="24"/>
        </w:rPr>
        <w:t xml:space="preserve">. Dessa forma, a intenção é </w:t>
      </w:r>
      <w:r w:rsidR="004F3EA4" w:rsidRPr="004F3EA4">
        <w:rPr>
          <w:sz w:val="24"/>
          <w:szCs w:val="24"/>
        </w:rPr>
        <w:t>que todas as crianças tenham a oportunidade de frequentar uma creche quando necessário</w:t>
      </w:r>
      <w:r w:rsidR="004F3EA4">
        <w:rPr>
          <w:sz w:val="24"/>
          <w:szCs w:val="24"/>
        </w:rPr>
        <w:t xml:space="preserve"> e garantir o acesso </w:t>
      </w:r>
      <w:r w:rsidR="004F3EA4" w:rsidRPr="002E7511">
        <w:rPr>
          <w:sz w:val="24"/>
          <w:szCs w:val="24"/>
        </w:rPr>
        <w:t>à Educação Infantil</w:t>
      </w:r>
      <w:r w:rsidR="004F3EA4">
        <w:rPr>
          <w:sz w:val="24"/>
          <w:szCs w:val="24"/>
        </w:rPr>
        <w:t>.</w:t>
      </w:r>
    </w:p>
    <w:p w14:paraId="1E6F3427" w14:textId="77777777" w:rsidR="004F3EA4" w:rsidRPr="00EE417F" w:rsidRDefault="004F3EA4" w:rsidP="004F3EA4">
      <w:pPr>
        <w:spacing w:line="216" w:lineRule="auto"/>
        <w:ind w:right="-738"/>
        <w:jc w:val="both"/>
        <w:rPr>
          <w:sz w:val="24"/>
          <w:szCs w:val="24"/>
        </w:rPr>
      </w:pPr>
    </w:p>
    <w:p w14:paraId="1E826609" w14:textId="77777777" w:rsidR="008C0DAB" w:rsidRDefault="008C0DAB" w:rsidP="00246BBC">
      <w:pPr>
        <w:jc w:val="both"/>
      </w:pPr>
    </w:p>
    <w:p w14:paraId="73BB54DE" w14:textId="311FDAA5" w:rsidR="00750F19" w:rsidRDefault="00750F19" w:rsidP="00D36E42">
      <w:pPr>
        <w:jc w:val="center"/>
        <w:rPr>
          <w:sz w:val="24"/>
          <w:szCs w:val="24"/>
        </w:rPr>
      </w:pPr>
      <w:r>
        <w:rPr>
          <w:sz w:val="24"/>
          <w:szCs w:val="24"/>
        </w:rPr>
        <w:t>QUANTITATIVO DE VAGAS E MATRÍCULAS CRECHE ALEXANDRINA LOPES DE MELO</w:t>
      </w:r>
    </w:p>
    <w:p w14:paraId="74B3BB23" w14:textId="77777777" w:rsidR="00750F19" w:rsidRDefault="00750F19" w:rsidP="00750F19">
      <w:pPr>
        <w:jc w:val="center"/>
      </w:pPr>
    </w:p>
    <w:tbl>
      <w:tblPr>
        <w:tblStyle w:val="Tabelacomgrade"/>
        <w:tblW w:w="14602" w:type="dxa"/>
        <w:tblLook w:val="04A0" w:firstRow="1" w:lastRow="0" w:firstColumn="1" w:lastColumn="0" w:noHBand="0" w:noVBand="1"/>
      </w:tblPr>
      <w:tblGrid>
        <w:gridCol w:w="799"/>
        <w:gridCol w:w="1908"/>
        <w:gridCol w:w="2260"/>
        <w:gridCol w:w="2375"/>
        <w:gridCol w:w="2516"/>
        <w:gridCol w:w="2631"/>
        <w:gridCol w:w="2113"/>
      </w:tblGrid>
      <w:tr w:rsidR="00750F19" w14:paraId="5F987F9E" w14:textId="77777777" w:rsidTr="00D36E42">
        <w:trPr>
          <w:trHeight w:val="394"/>
        </w:trPr>
        <w:tc>
          <w:tcPr>
            <w:tcW w:w="799" w:type="dxa"/>
          </w:tcPr>
          <w:p w14:paraId="2E1F1C89" w14:textId="77777777" w:rsidR="00750F19" w:rsidRPr="00246BBC" w:rsidRDefault="00750F19" w:rsidP="004B553D">
            <w:pPr>
              <w:jc w:val="center"/>
              <w:rPr>
                <w:sz w:val="24"/>
                <w:szCs w:val="24"/>
              </w:rPr>
            </w:pPr>
            <w:r>
              <w:rPr>
                <w:sz w:val="24"/>
                <w:szCs w:val="24"/>
              </w:rPr>
              <w:t>Nº</w:t>
            </w:r>
          </w:p>
        </w:tc>
        <w:tc>
          <w:tcPr>
            <w:tcW w:w="1908" w:type="dxa"/>
          </w:tcPr>
          <w:p w14:paraId="7A96801E" w14:textId="77777777" w:rsidR="00750F19" w:rsidRPr="00246BBC" w:rsidRDefault="00750F19" w:rsidP="004B553D">
            <w:pPr>
              <w:jc w:val="center"/>
              <w:rPr>
                <w:sz w:val="24"/>
                <w:szCs w:val="24"/>
              </w:rPr>
            </w:pPr>
            <w:r w:rsidRPr="00246BBC">
              <w:rPr>
                <w:sz w:val="24"/>
                <w:szCs w:val="24"/>
              </w:rPr>
              <w:t xml:space="preserve"> TURMAS</w:t>
            </w:r>
          </w:p>
        </w:tc>
        <w:tc>
          <w:tcPr>
            <w:tcW w:w="2260" w:type="dxa"/>
          </w:tcPr>
          <w:p w14:paraId="4F5EB21F" w14:textId="17BDED4F" w:rsidR="00750F19" w:rsidRPr="00246BBC" w:rsidRDefault="00750F19" w:rsidP="004B553D">
            <w:pPr>
              <w:jc w:val="center"/>
              <w:rPr>
                <w:sz w:val="24"/>
                <w:szCs w:val="24"/>
              </w:rPr>
            </w:pPr>
            <w:r>
              <w:rPr>
                <w:sz w:val="24"/>
                <w:szCs w:val="24"/>
              </w:rPr>
              <w:t>TURNO</w:t>
            </w:r>
          </w:p>
        </w:tc>
        <w:tc>
          <w:tcPr>
            <w:tcW w:w="2375" w:type="dxa"/>
          </w:tcPr>
          <w:p w14:paraId="7ABE029E" w14:textId="1B4F6191" w:rsidR="00750F19" w:rsidRPr="00246BBC" w:rsidRDefault="00750F19" w:rsidP="004B553D">
            <w:pPr>
              <w:jc w:val="center"/>
              <w:rPr>
                <w:sz w:val="24"/>
                <w:szCs w:val="24"/>
              </w:rPr>
            </w:pPr>
            <w:r w:rsidRPr="00246BBC">
              <w:rPr>
                <w:sz w:val="24"/>
                <w:szCs w:val="24"/>
              </w:rPr>
              <w:t>TOTAL DE VAGAS DISPONÍVEIS</w:t>
            </w:r>
          </w:p>
        </w:tc>
        <w:tc>
          <w:tcPr>
            <w:tcW w:w="2516" w:type="dxa"/>
          </w:tcPr>
          <w:p w14:paraId="66777430" w14:textId="77777777" w:rsidR="00750F19" w:rsidRPr="00246BBC" w:rsidRDefault="00750F19" w:rsidP="004B553D">
            <w:pPr>
              <w:jc w:val="center"/>
              <w:rPr>
                <w:sz w:val="24"/>
                <w:szCs w:val="24"/>
              </w:rPr>
            </w:pPr>
            <w:r w:rsidRPr="00246BBC">
              <w:rPr>
                <w:sz w:val="24"/>
                <w:szCs w:val="24"/>
              </w:rPr>
              <w:t>QUANTIDADE DE MATRÍCULAS</w:t>
            </w:r>
          </w:p>
        </w:tc>
        <w:tc>
          <w:tcPr>
            <w:tcW w:w="2631" w:type="dxa"/>
          </w:tcPr>
          <w:p w14:paraId="0FB13AF8" w14:textId="77777777" w:rsidR="00750F19" w:rsidRPr="00246BBC" w:rsidRDefault="00750F19" w:rsidP="004B553D">
            <w:pPr>
              <w:jc w:val="center"/>
              <w:rPr>
                <w:sz w:val="24"/>
                <w:szCs w:val="24"/>
              </w:rPr>
            </w:pPr>
            <w:r w:rsidRPr="00246BBC">
              <w:rPr>
                <w:sz w:val="24"/>
                <w:szCs w:val="24"/>
              </w:rPr>
              <w:t>QUANTIDADE DE VAGAS DISPONÍVEIS</w:t>
            </w:r>
          </w:p>
        </w:tc>
        <w:tc>
          <w:tcPr>
            <w:tcW w:w="2113" w:type="dxa"/>
          </w:tcPr>
          <w:p w14:paraId="1D2FF44B" w14:textId="77777777" w:rsidR="00750F19" w:rsidRPr="00246BBC" w:rsidRDefault="00750F19" w:rsidP="004B553D">
            <w:pPr>
              <w:jc w:val="center"/>
              <w:rPr>
                <w:sz w:val="24"/>
                <w:szCs w:val="24"/>
              </w:rPr>
            </w:pPr>
            <w:r w:rsidRPr="00246BBC">
              <w:rPr>
                <w:sz w:val="24"/>
                <w:szCs w:val="24"/>
              </w:rPr>
              <w:t>LISTA DE ESPERA</w:t>
            </w:r>
          </w:p>
        </w:tc>
      </w:tr>
      <w:tr w:rsidR="00750F19" w14:paraId="28D390EC" w14:textId="77777777" w:rsidTr="00D36E42">
        <w:trPr>
          <w:trHeight w:val="394"/>
        </w:trPr>
        <w:tc>
          <w:tcPr>
            <w:tcW w:w="799" w:type="dxa"/>
          </w:tcPr>
          <w:p w14:paraId="7864B639" w14:textId="77777777" w:rsidR="00750F19" w:rsidRDefault="00750F19" w:rsidP="004B553D">
            <w:pPr>
              <w:jc w:val="center"/>
              <w:rPr>
                <w:sz w:val="24"/>
                <w:szCs w:val="24"/>
              </w:rPr>
            </w:pPr>
            <w:r>
              <w:rPr>
                <w:sz w:val="24"/>
                <w:szCs w:val="24"/>
              </w:rPr>
              <w:t>1</w:t>
            </w:r>
          </w:p>
        </w:tc>
        <w:tc>
          <w:tcPr>
            <w:tcW w:w="1908" w:type="dxa"/>
          </w:tcPr>
          <w:p w14:paraId="4AAFA324" w14:textId="67A5535C" w:rsidR="00750F19" w:rsidRPr="00246BBC" w:rsidRDefault="00750F19" w:rsidP="0019076C">
            <w:pPr>
              <w:rPr>
                <w:sz w:val="24"/>
                <w:szCs w:val="24"/>
              </w:rPr>
            </w:pPr>
            <w:r>
              <w:rPr>
                <w:sz w:val="24"/>
                <w:szCs w:val="24"/>
              </w:rPr>
              <w:t xml:space="preserve">Maternal </w:t>
            </w:r>
            <w:r w:rsidR="0019076C">
              <w:rPr>
                <w:sz w:val="24"/>
                <w:szCs w:val="24"/>
              </w:rPr>
              <w:t>I</w:t>
            </w:r>
          </w:p>
        </w:tc>
        <w:tc>
          <w:tcPr>
            <w:tcW w:w="2260" w:type="dxa"/>
          </w:tcPr>
          <w:p w14:paraId="10323154" w14:textId="2676CC92" w:rsidR="00750F19" w:rsidRDefault="0007468A" w:rsidP="004B553D">
            <w:pPr>
              <w:jc w:val="center"/>
              <w:rPr>
                <w:sz w:val="24"/>
                <w:szCs w:val="24"/>
              </w:rPr>
            </w:pPr>
            <w:r>
              <w:rPr>
                <w:sz w:val="24"/>
                <w:szCs w:val="24"/>
              </w:rPr>
              <w:t>Tarde</w:t>
            </w:r>
          </w:p>
        </w:tc>
        <w:tc>
          <w:tcPr>
            <w:tcW w:w="2375" w:type="dxa"/>
          </w:tcPr>
          <w:p w14:paraId="4F126E6C" w14:textId="02F3C0C5" w:rsidR="00750F19" w:rsidRPr="00246BBC" w:rsidRDefault="0019076C" w:rsidP="004B553D">
            <w:pPr>
              <w:jc w:val="center"/>
              <w:rPr>
                <w:sz w:val="24"/>
                <w:szCs w:val="24"/>
              </w:rPr>
            </w:pPr>
            <w:r>
              <w:rPr>
                <w:sz w:val="24"/>
                <w:szCs w:val="24"/>
              </w:rPr>
              <w:t>20</w:t>
            </w:r>
          </w:p>
        </w:tc>
        <w:tc>
          <w:tcPr>
            <w:tcW w:w="2516" w:type="dxa"/>
          </w:tcPr>
          <w:p w14:paraId="112316FB" w14:textId="1F47CEA3" w:rsidR="00750F19" w:rsidRPr="00246BBC" w:rsidRDefault="0019076C" w:rsidP="004B553D">
            <w:pPr>
              <w:jc w:val="center"/>
              <w:rPr>
                <w:sz w:val="24"/>
                <w:szCs w:val="24"/>
              </w:rPr>
            </w:pPr>
            <w:r>
              <w:rPr>
                <w:sz w:val="24"/>
                <w:szCs w:val="24"/>
              </w:rPr>
              <w:t>2</w:t>
            </w:r>
            <w:r w:rsidR="00D32A1D">
              <w:rPr>
                <w:sz w:val="24"/>
                <w:szCs w:val="24"/>
              </w:rPr>
              <w:t>2</w:t>
            </w:r>
          </w:p>
        </w:tc>
        <w:tc>
          <w:tcPr>
            <w:tcW w:w="2631" w:type="dxa"/>
          </w:tcPr>
          <w:p w14:paraId="0A354453" w14:textId="77777777" w:rsidR="00750F19" w:rsidRPr="00246BBC" w:rsidRDefault="00750F19" w:rsidP="004B553D">
            <w:pPr>
              <w:jc w:val="center"/>
              <w:rPr>
                <w:sz w:val="24"/>
                <w:szCs w:val="24"/>
              </w:rPr>
            </w:pPr>
            <w:r>
              <w:rPr>
                <w:sz w:val="24"/>
                <w:szCs w:val="24"/>
              </w:rPr>
              <w:t>0</w:t>
            </w:r>
          </w:p>
        </w:tc>
        <w:tc>
          <w:tcPr>
            <w:tcW w:w="2113" w:type="dxa"/>
          </w:tcPr>
          <w:p w14:paraId="388ACCEA" w14:textId="19548358" w:rsidR="00750F19" w:rsidRPr="00246BBC" w:rsidRDefault="00D32A1D" w:rsidP="004B553D">
            <w:pPr>
              <w:jc w:val="center"/>
              <w:rPr>
                <w:sz w:val="24"/>
                <w:szCs w:val="24"/>
              </w:rPr>
            </w:pPr>
            <w:r>
              <w:rPr>
                <w:sz w:val="24"/>
                <w:szCs w:val="24"/>
              </w:rPr>
              <w:t>3</w:t>
            </w:r>
          </w:p>
        </w:tc>
      </w:tr>
      <w:tr w:rsidR="00750F19" w14:paraId="112CE29C" w14:textId="77777777" w:rsidTr="00D36E42">
        <w:trPr>
          <w:trHeight w:val="366"/>
        </w:trPr>
        <w:tc>
          <w:tcPr>
            <w:tcW w:w="799" w:type="dxa"/>
          </w:tcPr>
          <w:p w14:paraId="576B6CBF" w14:textId="77777777" w:rsidR="00750F19" w:rsidRDefault="00750F19" w:rsidP="004B553D">
            <w:pPr>
              <w:jc w:val="center"/>
              <w:rPr>
                <w:sz w:val="24"/>
                <w:szCs w:val="24"/>
              </w:rPr>
            </w:pPr>
            <w:r>
              <w:rPr>
                <w:sz w:val="24"/>
                <w:szCs w:val="24"/>
              </w:rPr>
              <w:t>2</w:t>
            </w:r>
          </w:p>
        </w:tc>
        <w:tc>
          <w:tcPr>
            <w:tcW w:w="1908" w:type="dxa"/>
          </w:tcPr>
          <w:p w14:paraId="4F37D25F" w14:textId="107F1A26" w:rsidR="00750F19" w:rsidRPr="00246BBC" w:rsidRDefault="00750F19" w:rsidP="0019076C">
            <w:pPr>
              <w:rPr>
                <w:sz w:val="24"/>
                <w:szCs w:val="24"/>
              </w:rPr>
            </w:pPr>
            <w:r>
              <w:rPr>
                <w:sz w:val="24"/>
                <w:szCs w:val="24"/>
              </w:rPr>
              <w:t xml:space="preserve">Maternal </w:t>
            </w:r>
            <w:r w:rsidR="0019076C">
              <w:rPr>
                <w:sz w:val="24"/>
                <w:szCs w:val="24"/>
              </w:rPr>
              <w:t>II</w:t>
            </w:r>
            <w:r>
              <w:rPr>
                <w:sz w:val="24"/>
                <w:szCs w:val="24"/>
              </w:rPr>
              <w:t xml:space="preserve"> </w:t>
            </w:r>
            <w:r w:rsidR="000143C0">
              <w:rPr>
                <w:sz w:val="24"/>
                <w:szCs w:val="24"/>
              </w:rPr>
              <w:t>“A”</w:t>
            </w:r>
          </w:p>
        </w:tc>
        <w:tc>
          <w:tcPr>
            <w:tcW w:w="2260" w:type="dxa"/>
          </w:tcPr>
          <w:p w14:paraId="0C4EB799" w14:textId="424BEB09" w:rsidR="00750F19" w:rsidRDefault="0007468A" w:rsidP="0007468A">
            <w:pPr>
              <w:jc w:val="center"/>
              <w:rPr>
                <w:sz w:val="24"/>
                <w:szCs w:val="24"/>
              </w:rPr>
            </w:pPr>
            <w:r>
              <w:rPr>
                <w:sz w:val="24"/>
                <w:szCs w:val="24"/>
              </w:rPr>
              <w:t>Integral</w:t>
            </w:r>
          </w:p>
        </w:tc>
        <w:tc>
          <w:tcPr>
            <w:tcW w:w="2375" w:type="dxa"/>
          </w:tcPr>
          <w:p w14:paraId="2B8E7170" w14:textId="443F09B2" w:rsidR="00750F19" w:rsidRPr="00246BBC" w:rsidRDefault="0019076C" w:rsidP="004B553D">
            <w:pPr>
              <w:jc w:val="center"/>
              <w:rPr>
                <w:sz w:val="24"/>
                <w:szCs w:val="24"/>
              </w:rPr>
            </w:pPr>
            <w:r>
              <w:rPr>
                <w:sz w:val="24"/>
                <w:szCs w:val="24"/>
              </w:rPr>
              <w:t>20</w:t>
            </w:r>
          </w:p>
        </w:tc>
        <w:tc>
          <w:tcPr>
            <w:tcW w:w="2516" w:type="dxa"/>
          </w:tcPr>
          <w:p w14:paraId="12A290E2" w14:textId="4AD5550F" w:rsidR="00750F19" w:rsidRPr="00246BBC" w:rsidRDefault="00D32A1D" w:rsidP="004B553D">
            <w:pPr>
              <w:jc w:val="center"/>
              <w:rPr>
                <w:sz w:val="24"/>
                <w:szCs w:val="24"/>
              </w:rPr>
            </w:pPr>
            <w:r>
              <w:rPr>
                <w:sz w:val="24"/>
                <w:szCs w:val="24"/>
              </w:rPr>
              <w:t>25</w:t>
            </w:r>
          </w:p>
        </w:tc>
        <w:tc>
          <w:tcPr>
            <w:tcW w:w="2631" w:type="dxa"/>
          </w:tcPr>
          <w:p w14:paraId="019CF49D" w14:textId="77777777" w:rsidR="00750F19" w:rsidRPr="00246BBC" w:rsidRDefault="00750F19" w:rsidP="004B553D">
            <w:pPr>
              <w:jc w:val="center"/>
              <w:rPr>
                <w:sz w:val="24"/>
                <w:szCs w:val="24"/>
              </w:rPr>
            </w:pPr>
            <w:r>
              <w:rPr>
                <w:sz w:val="24"/>
                <w:szCs w:val="24"/>
              </w:rPr>
              <w:t>0</w:t>
            </w:r>
          </w:p>
        </w:tc>
        <w:tc>
          <w:tcPr>
            <w:tcW w:w="2113" w:type="dxa"/>
          </w:tcPr>
          <w:p w14:paraId="7D60DB96" w14:textId="5A3F9531" w:rsidR="00750F19" w:rsidRPr="00246BBC" w:rsidRDefault="00D32A1D" w:rsidP="004B553D">
            <w:pPr>
              <w:jc w:val="center"/>
              <w:rPr>
                <w:sz w:val="24"/>
                <w:szCs w:val="24"/>
              </w:rPr>
            </w:pPr>
            <w:r>
              <w:rPr>
                <w:sz w:val="24"/>
                <w:szCs w:val="24"/>
              </w:rPr>
              <w:t>0</w:t>
            </w:r>
          </w:p>
        </w:tc>
      </w:tr>
      <w:tr w:rsidR="00750F19" w14:paraId="39ABC146" w14:textId="77777777" w:rsidTr="00D36E42">
        <w:trPr>
          <w:trHeight w:val="394"/>
        </w:trPr>
        <w:tc>
          <w:tcPr>
            <w:tcW w:w="799" w:type="dxa"/>
          </w:tcPr>
          <w:p w14:paraId="01FE4036" w14:textId="77777777" w:rsidR="00750F19" w:rsidRDefault="00750F19" w:rsidP="004B553D">
            <w:pPr>
              <w:jc w:val="center"/>
              <w:rPr>
                <w:sz w:val="24"/>
                <w:szCs w:val="24"/>
              </w:rPr>
            </w:pPr>
            <w:r>
              <w:rPr>
                <w:sz w:val="24"/>
                <w:szCs w:val="24"/>
              </w:rPr>
              <w:t>3</w:t>
            </w:r>
          </w:p>
        </w:tc>
        <w:tc>
          <w:tcPr>
            <w:tcW w:w="1908" w:type="dxa"/>
          </w:tcPr>
          <w:p w14:paraId="11F1FA50" w14:textId="0D80FEBB" w:rsidR="00750F19" w:rsidRPr="00246BBC" w:rsidRDefault="00750F19" w:rsidP="0019076C">
            <w:pPr>
              <w:rPr>
                <w:sz w:val="24"/>
                <w:szCs w:val="24"/>
              </w:rPr>
            </w:pPr>
            <w:r>
              <w:rPr>
                <w:sz w:val="24"/>
                <w:szCs w:val="24"/>
              </w:rPr>
              <w:t xml:space="preserve">Maternal </w:t>
            </w:r>
            <w:r w:rsidR="0019076C">
              <w:rPr>
                <w:sz w:val="24"/>
                <w:szCs w:val="24"/>
              </w:rPr>
              <w:t>II</w:t>
            </w:r>
            <w:r>
              <w:rPr>
                <w:sz w:val="24"/>
                <w:szCs w:val="24"/>
              </w:rPr>
              <w:t xml:space="preserve"> “</w:t>
            </w:r>
            <w:r w:rsidR="000143C0">
              <w:rPr>
                <w:sz w:val="24"/>
                <w:szCs w:val="24"/>
              </w:rPr>
              <w:t>B</w:t>
            </w:r>
            <w:r>
              <w:rPr>
                <w:sz w:val="24"/>
                <w:szCs w:val="24"/>
              </w:rPr>
              <w:t>”</w:t>
            </w:r>
          </w:p>
        </w:tc>
        <w:tc>
          <w:tcPr>
            <w:tcW w:w="2260" w:type="dxa"/>
          </w:tcPr>
          <w:p w14:paraId="138C9D92" w14:textId="43233615" w:rsidR="00750F19" w:rsidRDefault="0007468A" w:rsidP="004B553D">
            <w:pPr>
              <w:jc w:val="center"/>
              <w:rPr>
                <w:sz w:val="24"/>
                <w:szCs w:val="24"/>
              </w:rPr>
            </w:pPr>
            <w:r>
              <w:rPr>
                <w:sz w:val="24"/>
                <w:szCs w:val="24"/>
              </w:rPr>
              <w:t xml:space="preserve">Tarde </w:t>
            </w:r>
          </w:p>
        </w:tc>
        <w:tc>
          <w:tcPr>
            <w:tcW w:w="2375" w:type="dxa"/>
          </w:tcPr>
          <w:p w14:paraId="0B1C865E" w14:textId="2D2F5DC7" w:rsidR="00750F19" w:rsidRPr="00246BBC" w:rsidRDefault="0019076C" w:rsidP="004B553D">
            <w:pPr>
              <w:jc w:val="center"/>
              <w:rPr>
                <w:sz w:val="24"/>
                <w:szCs w:val="24"/>
              </w:rPr>
            </w:pPr>
            <w:r>
              <w:rPr>
                <w:sz w:val="24"/>
                <w:szCs w:val="24"/>
              </w:rPr>
              <w:t>20</w:t>
            </w:r>
          </w:p>
        </w:tc>
        <w:tc>
          <w:tcPr>
            <w:tcW w:w="2516" w:type="dxa"/>
          </w:tcPr>
          <w:p w14:paraId="605B6A36" w14:textId="6A0A4E1A" w:rsidR="00750F19" w:rsidRPr="00246BBC" w:rsidRDefault="0019076C" w:rsidP="004B553D">
            <w:pPr>
              <w:jc w:val="center"/>
              <w:rPr>
                <w:sz w:val="24"/>
                <w:szCs w:val="24"/>
              </w:rPr>
            </w:pPr>
            <w:r>
              <w:rPr>
                <w:sz w:val="24"/>
                <w:szCs w:val="24"/>
              </w:rPr>
              <w:t>22</w:t>
            </w:r>
          </w:p>
        </w:tc>
        <w:tc>
          <w:tcPr>
            <w:tcW w:w="2631" w:type="dxa"/>
          </w:tcPr>
          <w:p w14:paraId="2E067DF3" w14:textId="77777777" w:rsidR="00750F19" w:rsidRPr="00246BBC" w:rsidRDefault="00750F19" w:rsidP="004B553D">
            <w:pPr>
              <w:jc w:val="center"/>
              <w:rPr>
                <w:sz w:val="24"/>
                <w:szCs w:val="24"/>
              </w:rPr>
            </w:pPr>
            <w:r>
              <w:rPr>
                <w:sz w:val="24"/>
                <w:szCs w:val="24"/>
              </w:rPr>
              <w:t>0</w:t>
            </w:r>
          </w:p>
        </w:tc>
        <w:tc>
          <w:tcPr>
            <w:tcW w:w="2113" w:type="dxa"/>
          </w:tcPr>
          <w:p w14:paraId="4A1A8F12" w14:textId="544B6AEA" w:rsidR="00750F19" w:rsidRPr="00246BBC" w:rsidRDefault="00D32A1D" w:rsidP="004B553D">
            <w:pPr>
              <w:jc w:val="center"/>
              <w:rPr>
                <w:sz w:val="24"/>
                <w:szCs w:val="24"/>
              </w:rPr>
            </w:pPr>
            <w:r>
              <w:rPr>
                <w:sz w:val="24"/>
                <w:szCs w:val="24"/>
              </w:rPr>
              <w:t>3</w:t>
            </w:r>
          </w:p>
        </w:tc>
      </w:tr>
      <w:tr w:rsidR="00750F19" w14:paraId="7236823F" w14:textId="77777777" w:rsidTr="00D36E42">
        <w:trPr>
          <w:trHeight w:val="394"/>
        </w:trPr>
        <w:tc>
          <w:tcPr>
            <w:tcW w:w="799" w:type="dxa"/>
          </w:tcPr>
          <w:p w14:paraId="0D226BE1" w14:textId="77777777" w:rsidR="00750F19" w:rsidRDefault="00750F19" w:rsidP="004B553D">
            <w:pPr>
              <w:jc w:val="center"/>
              <w:rPr>
                <w:sz w:val="24"/>
                <w:szCs w:val="24"/>
              </w:rPr>
            </w:pPr>
            <w:r>
              <w:rPr>
                <w:sz w:val="24"/>
                <w:szCs w:val="24"/>
              </w:rPr>
              <w:t>4</w:t>
            </w:r>
          </w:p>
        </w:tc>
        <w:tc>
          <w:tcPr>
            <w:tcW w:w="1908" w:type="dxa"/>
          </w:tcPr>
          <w:p w14:paraId="7C915B38" w14:textId="7029E944" w:rsidR="00750F19" w:rsidRDefault="00750F19" w:rsidP="0019076C">
            <w:r>
              <w:rPr>
                <w:sz w:val="24"/>
                <w:szCs w:val="24"/>
              </w:rPr>
              <w:t xml:space="preserve">Maternal </w:t>
            </w:r>
            <w:r w:rsidR="0019076C">
              <w:rPr>
                <w:sz w:val="24"/>
                <w:szCs w:val="24"/>
              </w:rPr>
              <w:t>II</w:t>
            </w:r>
            <w:r>
              <w:rPr>
                <w:sz w:val="24"/>
                <w:szCs w:val="24"/>
              </w:rPr>
              <w:t xml:space="preserve"> “</w:t>
            </w:r>
            <w:r w:rsidR="000143C0">
              <w:rPr>
                <w:sz w:val="24"/>
                <w:szCs w:val="24"/>
              </w:rPr>
              <w:t>C</w:t>
            </w:r>
            <w:r>
              <w:rPr>
                <w:sz w:val="24"/>
                <w:szCs w:val="24"/>
              </w:rPr>
              <w:t>”</w:t>
            </w:r>
          </w:p>
        </w:tc>
        <w:tc>
          <w:tcPr>
            <w:tcW w:w="2260" w:type="dxa"/>
          </w:tcPr>
          <w:p w14:paraId="63B0F15E" w14:textId="490C22B0" w:rsidR="00750F19" w:rsidRDefault="0007468A" w:rsidP="004B553D">
            <w:pPr>
              <w:jc w:val="center"/>
            </w:pPr>
            <w:r>
              <w:t>Tarde</w:t>
            </w:r>
          </w:p>
        </w:tc>
        <w:tc>
          <w:tcPr>
            <w:tcW w:w="2375" w:type="dxa"/>
          </w:tcPr>
          <w:p w14:paraId="6F65744B" w14:textId="2152C94A" w:rsidR="00750F19" w:rsidRDefault="0019076C" w:rsidP="004B553D">
            <w:pPr>
              <w:jc w:val="center"/>
            </w:pPr>
            <w:r>
              <w:t>20</w:t>
            </w:r>
          </w:p>
        </w:tc>
        <w:tc>
          <w:tcPr>
            <w:tcW w:w="2516" w:type="dxa"/>
          </w:tcPr>
          <w:p w14:paraId="222B5251" w14:textId="576E52DE" w:rsidR="00750F19" w:rsidRDefault="0019076C" w:rsidP="004B553D">
            <w:pPr>
              <w:jc w:val="center"/>
            </w:pPr>
            <w:r>
              <w:t>2</w:t>
            </w:r>
            <w:r w:rsidR="00D32A1D">
              <w:t>1</w:t>
            </w:r>
          </w:p>
        </w:tc>
        <w:tc>
          <w:tcPr>
            <w:tcW w:w="2631" w:type="dxa"/>
          </w:tcPr>
          <w:p w14:paraId="7301A4A5" w14:textId="77777777" w:rsidR="00750F19" w:rsidRDefault="00750F19" w:rsidP="004B553D">
            <w:pPr>
              <w:jc w:val="center"/>
            </w:pPr>
            <w:r>
              <w:t>0</w:t>
            </w:r>
          </w:p>
        </w:tc>
        <w:tc>
          <w:tcPr>
            <w:tcW w:w="2113" w:type="dxa"/>
          </w:tcPr>
          <w:p w14:paraId="21164920" w14:textId="6C518559" w:rsidR="00750F19" w:rsidRDefault="00D32A1D" w:rsidP="004B553D">
            <w:pPr>
              <w:jc w:val="center"/>
            </w:pPr>
            <w:r>
              <w:t>2</w:t>
            </w:r>
          </w:p>
        </w:tc>
      </w:tr>
      <w:tr w:rsidR="00750F19" w14:paraId="42B245C0" w14:textId="77777777" w:rsidTr="00D36E42">
        <w:trPr>
          <w:trHeight w:val="394"/>
        </w:trPr>
        <w:tc>
          <w:tcPr>
            <w:tcW w:w="799" w:type="dxa"/>
          </w:tcPr>
          <w:p w14:paraId="302FACE3" w14:textId="77777777" w:rsidR="00750F19" w:rsidRDefault="00750F19" w:rsidP="004B553D">
            <w:pPr>
              <w:jc w:val="center"/>
              <w:rPr>
                <w:sz w:val="24"/>
                <w:szCs w:val="24"/>
              </w:rPr>
            </w:pPr>
            <w:r>
              <w:rPr>
                <w:sz w:val="24"/>
                <w:szCs w:val="24"/>
              </w:rPr>
              <w:t>5</w:t>
            </w:r>
          </w:p>
        </w:tc>
        <w:tc>
          <w:tcPr>
            <w:tcW w:w="1908" w:type="dxa"/>
          </w:tcPr>
          <w:p w14:paraId="30086000" w14:textId="3CFF3326" w:rsidR="00750F19" w:rsidRDefault="00750F19" w:rsidP="0019076C">
            <w:r>
              <w:rPr>
                <w:sz w:val="24"/>
                <w:szCs w:val="24"/>
              </w:rPr>
              <w:t xml:space="preserve">Maternal </w:t>
            </w:r>
            <w:r w:rsidR="0019076C">
              <w:rPr>
                <w:sz w:val="24"/>
                <w:szCs w:val="24"/>
              </w:rPr>
              <w:t>III</w:t>
            </w:r>
            <w:r>
              <w:rPr>
                <w:sz w:val="24"/>
                <w:szCs w:val="24"/>
              </w:rPr>
              <w:t xml:space="preserve"> “</w:t>
            </w:r>
            <w:r w:rsidR="000143C0">
              <w:rPr>
                <w:sz w:val="24"/>
                <w:szCs w:val="24"/>
              </w:rPr>
              <w:t>A</w:t>
            </w:r>
            <w:r>
              <w:rPr>
                <w:sz w:val="24"/>
                <w:szCs w:val="24"/>
              </w:rPr>
              <w:t>”</w:t>
            </w:r>
          </w:p>
        </w:tc>
        <w:tc>
          <w:tcPr>
            <w:tcW w:w="2260" w:type="dxa"/>
          </w:tcPr>
          <w:p w14:paraId="2BA8B811" w14:textId="6C187CDE" w:rsidR="00750F19" w:rsidRDefault="0007468A" w:rsidP="004B553D">
            <w:pPr>
              <w:jc w:val="center"/>
            </w:pPr>
            <w:r>
              <w:t xml:space="preserve">Manhã </w:t>
            </w:r>
          </w:p>
        </w:tc>
        <w:tc>
          <w:tcPr>
            <w:tcW w:w="2375" w:type="dxa"/>
          </w:tcPr>
          <w:p w14:paraId="4C57AA2E" w14:textId="3AD7C5D1" w:rsidR="00750F19" w:rsidRDefault="0019076C" w:rsidP="004B553D">
            <w:pPr>
              <w:jc w:val="center"/>
            </w:pPr>
            <w:r>
              <w:t>20</w:t>
            </w:r>
          </w:p>
        </w:tc>
        <w:tc>
          <w:tcPr>
            <w:tcW w:w="2516" w:type="dxa"/>
          </w:tcPr>
          <w:p w14:paraId="5A2879CE" w14:textId="1A90C8AB" w:rsidR="00750F19" w:rsidRDefault="0019076C" w:rsidP="004B553D">
            <w:pPr>
              <w:jc w:val="center"/>
            </w:pPr>
            <w:r>
              <w:t>2</w:t>
            </w:r>
            <w:r w:rsidR="00D32A1D">
              <w:t>4</w:t>
            </w:r>
          </w:p>
        </w:tc>
        <w:tc>
          <w:tcPr>
            <w:tcW w:w="2631" w:type="dxa"/>
          </w:tcPr>
          <w:p w14:paraId="5DD5BE88" w14:textId="77777777" w:rsidR="00750F19" w:rsidRDefault="00750F19" w:rsidP="004B553D">
            <w:pPr>
              <w:jc w:val="center"/>
            </w:pPr>
            <w:r>
              <w:t>0</w:t>
            </w:r>
          </w:p>
        </w:tc>
        <w:tc>
          <w:tcPr>
            <w:tcW w:w="2113" w:type="dxa"/>
          </w:tcPr>
          <w:p w14:paraId="6BFB5A6B" w14:textId="0E758838" w:rsidR="00750F19" w:rsidRDefault="00D32A1D" w:rsidP="004B553D">
            <w:pPr>
              <w:jc w:val="center"/>
            </w:pPr>
            <w:r>
              <w:t>2</w:t>
            </w:r>
          </w:p>
        </w:tc>
      </w:tr>
      <w:tr w:rsidR="00750F19" w14:paraId="10267857" w14:textId="77777777" w:rsidTr="00D36E42">
        <w:trPr>
          <w:trHeight w:val="394"/>
        </w:trPr>
        <w:tc>
          <w:tcPr>
            <w:tcW w:w="799" w:type="dxa"/>
          </w:tcPr>
          <w:p w14:paraId="4C2ABDB3" w14:textId="77777777" w:rsidR="00750F19" w:rsidRDefault="00750F19" w:rsidP="004B553D">
            <w:pPr>
              <w:jc w:val="center"/>
              <w:rPr>
                <w:sz w:val="24"/>
                <w:szCs w:val="24"/>
              </w:rPr>
            </w:pPr>
            <w:r>
              <w:rPr>
                <w:sz w:val="24"/>
                <w:szCs w:val="24"/>
              </w:rPr>
              <w:t>6</w:t>
            </w:r>
          </w:p>
        </w:tc>
        <w:tc>
          <w:tcPr>
            <w:tcW w:w="1908" w:type="dxa"/>
          </w:tcPr>
          <w:p w14:paraId="1EBC6BE6" w14:textId="0B3C791C" w:rsidR="00750F19" w:rsidRDefault="00750F19" w:rsidP="0019076C">
            <w:r>
              <w:rPr>
                <w:sz w:val="24"/>
                <w:szCs w:val="24"/>
              </w:rPr>
              <w:t>Maternal</w:t>
            </w:r>
            <w:r w:rsidR="0019076C">
              <w:rPr>
                <w:sz w:val="24"/>
                <w:szCs w:val="24"/>
              </w:rPr>
              <w:t xml:space="preserve"> III</w:t>
            </w:r>
            <w:r>
              <w:rPr>
                <w:sz w:val="24"/>
                <w:szCs w:val="24"/>
              </w:rPr>
              <w:t xml:space="preserve"> “</w:t>
            </w:r>
            <w:r w:rsidR="000143C0">
              <w:rPr>
                <w:sz w:val="24"/>
                <w:szCs w:val="24"/>
              </w:rPr>
              <w:t>B</w:t>
            </w:r>
            <w:r>
              <w:rPr>
                <w:sz w:val="24"/>
                <w:szCs w:val="24"/>
              </w:rPr>
              <w:t>”</w:t>
            </w:r>
          </w:p>
        </w:tc>
        <w:tc>
          <w:tcPr>
            <w:tcW w:w="2260" w:type="dxa"/>
          </w:tcPr>
          <w:p w14:paraId="52E9ECDF" w14:textId="6A47E7B0" w:rsidR="00750F19" w:rsidRDefault="00D32A1D" w:rsidP="004B553D">
            <w:pPr>
              <w:jc w:val="center"/>
            </w:pPr>
            <w:r>
              <w:t xml:space="preserve">Manhã </w:t>
            </w:r>
          </w:p>
        </w:tc>
        <w:tc>
          <w:tcPr>
            <w:tcW w:w="2375" w:type="dxa"/>
          </w:tcPr>
          <w:p w14:paraId="3D84114D" w14:textId="0419432A" w:rsidR="00750F19" w:rsidRDefault="0019076C" w:rsidP="004B553D">
            <w:pPr>
              <w:jc w:val="center"/>
            </w:pPr>
            <w:r>
              <w:t>20</w:t>
            </w:r>
          </w:p>
        </w:tc>
        <w:tc>
          <w:tcPr>
            <w:tcW w:w="2516" w:type="dxa"/>
          </w:tcPr>
          <w:p w14:paraId="0E987A09" w14:textId="23998182" w:rsidR="00750F19" w:rsidRDefault="0019076C" w:rsidP="004B553D">
            <w:pPr>
              <w:jc w:val="center"/>
            </w:pPr>
            <w:r>
              <w:t>2</w:t>
            </w:r>
            <w:r w:rsidR="00D32A1D">
              <w:t>4</w:t>
            </w:r>
          </w:p>
        </w:tc>
        <w:tc>
          <w:tcPr>
            <w:tcW w:w="2631" w:type="dxa"/>
          </w:tcPr>
          <w:p w14:paraId="0A8E748E" w14:textId="77777777" w:rsidR="00750F19" w:rsidRDefault="00750F19" w:rsidP="004B553D">
            <w:pPr>
              <w:jc w:val="center"/>
            </w:pPr>
            <w:r>
              <w:t>0</w:t>
            </w:r>
          </w:p>
        </w:tc>
        <w:tc>
          <w:tcPr>
            <w:tcW w:w="2113" w:type="dxa"/>
          </w:tcPr>
          <w:p w14:paraId="161A116D" w14:textId="4DF77A93" w:rsidR="00750F19" w:rsidRDefault="00D32A1D" w:rsidP="004B553D">
            <w:pPr>
              <w:jc w:val="center"/>
            </w:pPr>
            <w:r>
              <w:t>3</w:t>
            </w:r>
          </w:p>
        </w:tc>
      </w:tr>
      <w:tr w:rsidR="00750F19" w14:paraId="0575BD4F" w14:textId="77777777" w:rsidTr="00D36E42">
        <w:trPr>
          <w:trHeight w:val="366"/>
        </w:trPr>
        <w:tc>
          <w:tcPr>
            <w:tcW w:w="799" w:type="dxa"/>
          </w:tcPr>
          <w:p w14:paraId="2EE35203" w14:textId="77777777" w:rsidR="00750F19" w:rsidRDefault="00750F19" w:rsidP="004B553D">
            <w:pPr>
              <w:jc w:val="center"/>
              <w:rPr>
                <w:sz w:val="24"/>
                <w:szCs w:val="24"/>
              </w:rPr>
            </w:pPr>
            <w:r>
              <w:rPr>
                <w:sz w:val="24"/>
                <w:szCs w:val="24"/>
              </w:rPr>
              <w:t>7</w:t>
            </w:r>
          </w:p>
        </w:tc>
        <w:tc>
          <w:tcPr>
            <w:tcW w:w="1908" w:type="dxa"/>
          </w:tcPr>
          <w:p w14:paraId="61CE091A" w14:textId="436004F2" w:rsidR="00750F19" w:rsidRDefault="000143C0" w:rsidP="0019076C">
            <w:r>
              <w:rPr>
                <w:sz w:val="24"/>
                <w:szCs w:val="24"/>
              </w:rPr>
              <w:t>Maternal</w:t>
            </w:r>
            <w:r w:rsidR="0019076C">
              <w:rPr>
                <w:sz w:val="24"/>
                <w:szCs w:val="24"/>
              </w:rPr>
              <w:t xml:space="preserve"> I</w:t>
            </w:r>
            <w:r>
              <w:rPr>
                <w:sz w:val="24"/>
                <w:szCs w:val="24"/>
              </w:rPr>
              <w:t>II</w:t>
            </w:r>
            <w:r w:rsidR="00750F19">
              <w:rPr>
                <w:sz w:val="24"/>
                <w:szCs w:val="24"/>
              </w:rPr>
              <w:t xml:space="preserve"> “</w:t>
            </w:r>
            <w:r>
              <w:rPr>
                <w:sz w:val="24"/>
                <w:szCs w:val="24"/>
              </w:rPr>
              <w:t>C</w:t>
            </w:r>
            <w:r w:rsidR="00750F19">
              <w:rPr>
                <w:sz w:val="24"/>
                <w:szCs w:val="24"/>
              </w:rPr>
              <w:t>”</w:t>
            </w:r>
          </w:p>
        </w:tc>
        <w:tc>
          <w:tcPr>
            <w:tcW w:w="2260" w:type="dxa"/>
          </w:tcPr>
          <w:p w14:paraId="3D86EB01" w14:textId="4FF80C0E" w:rsidR="00750F19" w:rsidRDefault="00D32A1D" w:rsidP="004B553D">
            <w:pPr>
              <w:jc w:val="center"/>
            </w:pPr>
            <w:r>
              <w:t xml:space="preserve">Tarde </w:t>
            </w:r>
          </w:p>
        </w:tc>
        <w:tc>
          <w:tcPr>
            <w:tcW w:w="2375" w:type="dxa"/>
          </w:tcPr>
          <w:p w14:paraId="384021FF" w14:textId="2FC0CE95" w:rsidR="00750F19" w:rsidRDefault="0019076C" w:rsidP="004B553D">
            <w:pPr>
              <w:jc w:val="center"/>
            </w:pPr>
            <w:r>
              <w:t>2</w:t>
            </w:r>
            <w:r w:rsidR="00D32A1D">
              <w:t>0</w:t>
            </w:r>
          </w:p>
        </w:tc>
        <w:tc>
          <w:tcPr>
            <w:tcW w:w="2516" w:type="dxa"/>
          </w:tcPr>
          <w:p w14:paraId="0F64F2E1" w14:textId="482713BF" w:rsidR="00750F19" w:rsidRDefault="0019076C" w:rsidP="004B553D">
            <w:pPr>
              <w:jc w:val="center"/>
            </w:pPr>
            <w:r>
              <w:t>2</w:t>
            </w:r>
            <w:r w:rsidR="00D32A1D">
              <w:t>3</w:t>
            </w:r>
          </w:p>
        </w:tc>
        <w:tc>
          <w:tcPr>
            <w:tcW w:w="2631" w:type="dxa"/>
          </w:tcPr>
          <w:p w14:paraId="2EC660E7" w14:textId="77777777" w:rsidR="00750F19" w:rsidRDefault="00750F19" w:rsidP="004B553D">
            <w:pPr>
              <w:jc w:val="center"/>
            </w:pPr>
            <w:r>
              <w:t>0</w:t>
            </w:r>
          </w:p>
        </w:tc>
        <w:tc>
          <w:tcPr>
            <w:tcW w:w="2113" w:type="dxa"/>
          </w:tcPr>
          <w:p w14:paraId="0B805C7B" w14:textId="2A263604" w:rsidR="00750F19" w:rsidRDefault="00D32A1D" w:rsidP="004B553D">
            <w:pPr>
              <w:jc w:val="center"/>
            </w:pPr>
            <w:r>
              <w:t>1</w:t>
            </w:r>
          </w:p>
        </w:tc>
      </w:tr>
      <w:tr w:rsidR="00750F19" w14:paraId="566756DE" w14:textId="77777777" w:rsidTr="00D36E42">
        <w:trPr>
          <w:trHeight w:val="366"/>
        </w:trPr>
        <w:tc>
          <w:tcPr>
            <w:tcW w:w="799" w:type="dxa"/>
          </w:tcPr>
          <w:p w14:paraId="10EC3F2B" w14:textId="77777777" w:rsidR="00750F19" w:rsidRDefault="00750F19" w:rsidP="004B553D">
            <w:pPr>
              <w:jc w:val="center"/>
              <w:rPr>
                <w:sz w:val="24"/>
                <w:szCs w:val="24"/>
              </w:rPr>
            </w:pPr>
            <w:r>
              <w:rPr>
                <w:sz w:val="24"/>
                <w:szCs w:val="24"/>
              </w:rPr>
              <w:t>8</w:t>
            </w:r>
          </w:p>
        </w:tc>
        <w:tc>
          <w:tcPr>
            <w:tcW w:w="1908" w:type="dxa"/>
          </w:tcPr>
          <w:p w14:paraId="52400254" w14:textId="23B0547A" w:rsidR="00750F19" w:rsidRDefault="0019076C" w:rsidP="0019076C">
            <w:r>
              <w:rPr>
                <w:sz w:val="24"/>
                <w:szCs w:val="24"/>
              </w:rPr>
              <w:t>Pré I</w:t>
            </w:r>
            <w:r w:rsidR="00750F19">
              <w:rPr>
                <w:sz w:val="24"/>
                <w:szCs w:val="24"/>
              </w:rPr>
              <w:t xml:space="preserve"> “</w:t>
            </w:r>
            <w:r w:rsidR="000143C0">
              <w:rPr>
                <w:sz w:val="24"/>
                <w:szCs w:val="24"/>
              </w:rPr>
              <w:t>A</w:t>
            </w:r>
            <w:r w:rsidR="00750F19">
              <w:rPr>
                <w:sz w:val="24"/>
                <w:szCs w:val="24"/>
              </w:rPr>
              <w:t>”</w:t>
            </w:r>
          </w:p>
        </w:tc>
        <w:tc>
          <w:tcPr>
            <w:tcW w:w="2260" w:type="dxa"/>
          </w:tcPr>
          <w:p w14:paraId="1B216C3D" w14:textId="0F585B4B" w:rsidR="00750F19" w:rsidRDefault="00D32A1D" w:rsidP="004B553D">
            <w:pPr>
              <w:jc w:val="center"/>
            </w:pPr>
            <w:r>
              <w:t>Manhã</w:t>
            </w:r>
          </w:p>
        </w:tc>
        <w:tc>
          <w:tcPr>
            <w:tcW w:w="2375" w:type="dxa"/>
          </w:tcPr>
          <w:p w14:paraId="7CA622B5" w14:textId="3C2BB62C" w:rsidR="00750F19" w:rsidRDefault="0019076C" w:rsidP="004B553D">
            <w:pPr>
              <w:jc w:val="center"/>
            </w:pPr>
            <w:r>
              <w:t>25</w:t>
            </w:r>
          </w:p>
        </w:tc>
        <w:tc>
          <w:tcPr>
            <w:tcW w:w="2516" w:type="dxa"/>
          </w:tcPr>
          <w:p w14:paraId="0C8E83ED" w14:textId="0E5EBF5B" w:rsidR="00750F19" w:rsidRDefault="00D32A1D" w:rsidP="004B553D">
            <w:pPr>
              <w:jc w:val="center"/>
            </w:pPr>
            <w:r>
              <w:t>24</w:t>
            </w:r>
          </w:p>
        </w:tc>
        <w:tc>
          <w:tcPr>
            <w:tcW w:w="2631" w:type="dxa"/>
          </w:tcPr>
          <w:p w14:paraId="5267CC79" w14:textId="77777777" w:rsidR="00750F19" w:rsidRDefault="00750F19" w:rsidP="004B553D">
            <w:pPr>
              <w:jc w:val="center"/>
            </w:pPr>
            <w:r>
              <w:t>0</w:t>
            </w:r>
          </w:p>
        </w:tc>
        <w:tc>
          <w:tcPr>
            <w:tcW w:w="2113" w:type="dxa"/>
          </w:tcPr>
          <w:p w14:paraId="731C32B1" w14:textId="16F2FE6A" w:rsidR="00750F19" w:rsidRDefault="00D32A1D" w:rsidP="004B553D">
            <w:pPr>
              <w:jc w:val="center"/>
            </w:pPr>
            <w:r>
              <w:t>0</w:t>
            </w:r>
          </w:p>
        </w:tc>
      </w:tr>
      <w:tr w:rsidR="00750F19" w14:paraId="443E6883" w14:textId="77777777" w:rsidTr="00D36E42">
        <w:trPr>
          <w:trHeight w:val="366"/>
        </w:trPr>
        <w:tc>
          <w:tcPr>
            <w:tcW w:w="799" w:type="dxa"/>
          </w:tcPr>
          <w:p w14:paraId="557C6B3F" w14:textId="77777777" w:rsidR="00750F19" w:rsidRDefault="00750F19" w:rsidP="004B553D">
            <w:pPr>
              <w:jc w:val="center"/>
              <w:rPr>
                <w:sz w:val="24"/>
                <w:szCs w:val="24"/>
              </w:rPr>
            </w:pPr>
            <w:r>
              <w:rPr>
                <w:sz w:val="24"/>
                <w:szCs w:val="24"/>
              </w:rPr>
              <w:t>9</w:t>
            </w:r>
          </w:p>
        </w:tc>
        <w:tc>
          <w:tcPr>
            <w:tcW w:w="1908" w:type="dxa"/>
          </w:tcPr>
          <w:p w14:paraId="212B3F9B" w14:textId="7268D5A2" w:rsidR="00750F19" w:rsidRDefault="0019076C" w:rsidP="0019076C">
            <w:r>
              <w:rPr>
                <w:sz w:val="24"/>
                <w:szCs w:val="24"/>
              </w:rPr>
              <w:t>Pré I</w:t>
            </w:r>
            <w:r w:rsidR="00750F19">
              <w:rPr>
                <w:sz w:val="24"/>
                <w:szCs w:val="24"/>
              </w:rPr>
              <w:t xml:space="preserve">  “</w:t>
            </w:r>
            <w:r w:rsidR="000143C0">
              <w:rPr>
                <w:sz w:val="24"/>
                <w:szCs w:val="24"/>
              </w:rPr>
              <w:t>B</w:t>
            </w:r>
            <w:r w:rsidR="00750F19">
              <w:rPr>
                <w:sz w:val="24"/>
                <w:szCs w:val="24"/>
              </w:rPr>
              <w:t>”</w:t>
            </w:r>
          </w:p>
        </w:tc>
        <w:tc>
          <w:tcPr>
            <w:tcW w:w="2260" w:type="dxa"/>
          </w:tcPr>
          <w:p w14:paraId="40EF03BF" w14:textId="6EF153A6" w:rsidR="00750F19" w:rsidRDefault="00D32A1D" w:rsidP="004B553D">
            <w:pPr>
              <w:jc w:val="center"/>
            </w:pPr>
            <w:r>
              <w:t xml:space="preserve">Tarde </w:t>
            </w:r>
          </w:p>
        </w:tc>
        <w:tc>
          <w:tcPr>
            <w:tcW w:w="2375" w:type="dxa"/>
          </w:tcPr>
          <w:p w14:paraId="1333F07B" w14:textId="2244FCBB" w:rsidR="00750F19" w:rsidRDefault="0019076C" w:rsidP="004B553D">
            <w:pPr>
              <w:jc w:val="center"/>
            </w:pPr>
            <w:r>
              <w:t>25</w:t>
            </w:r>
          </w:p>
        </w:tc>
        <w:tc>
          <w:tcPr>
            <w:tcW w:w="2516" w:type="dxa"/>
          </w:tcPr>
          <w:p w14:paraId="4A9D69FC" w14:textId="171762E1" w:rsidR="00750F19" w:rsidRDefault="0019076C" w:rsidP="004B553D">
            <w:pPr>
              <w:jc w:val="center"/>
            </w:pPr>
            <w:r>
              <w:t>2</w:t>
            </w:r>
            <w:r w:rsidR="00D32A1D">
              <w:t>6</w:t>
            </w:r>
          </w:p>
        </w:tc>
        <w:tc>
          <w:tcPr>
            <w:tcW w:w="2631" w:type="dxa"/>
          </w:tcPr>
          <w:p w14:paraId="13F7D772" w14:textId="77777777" w:rsidR="00750F19" w:rsidRDefault="00750F19" w:rsidP="004B553D">
            <w:pPr>
              <w:jc w:val="center"/>
            </w:pPr>
            <w:r>
              <w:t>0</w:t>
            </w:r>
          </w:p>
        </w:tc>
        <w:tc>
          <w:tcPr>
            <w:tcW w:w="2113" w:type="dxa"/>
          </w:tcPr>
          <w:p w14:paraId="2610DD4C" w14:textId="0316DC83" w:rsidR="00750F19" w:rsidRDefault="00D32A1D" w:rsidP="004B553D">
            <w:pPr>
              <w:jc w:val="center"/>
            </w:pPr>
            <w:r>
              <w:t>0</w:t>
            </w:r>
          </w:p>
        </w:tc>
      </w:tr>
      <w:tr w:rsidR="00750F19" w14:paraId="1EAB43BD" w14:textId="77777777" w:rsidTr="00D36E42">
        <w:trPr>
          <w:trHeight w:val="366"/>
        </w:trPr>
        <w:tc>
          <w:tcPr>
            <w:tcW w:w="799" w:type="dxa"/>
          </w:tcPr>
          <w:p w14:paraId="293C3D49" w14:textId="77777777" w:rsidR="00750F19" w:rsidRDefault="00750F19" w:rsidP="004B553D">
            <w:pPr>
              <w:jc w:val="center"/>
              <w:rPr>
                <w:sz w:val="24"/>
                <w:szCs w:val="24"/>
              </w:rPr>
            </w:pPr>
            <w:r>
              <w:rPr>
                <w:sz w:val="24"/>
                <w:szCs w:val="24"/>
              </w:rPr>
              <w:t>10</w:t>
            </w:r>
          </w:p>
        </w:tc>
        <w:tc>
          <w:tcPr>
            <w:tcW w:w="1908" w:type="dxa"/>
          </w:tcPr>
          <w:p w14:paraId="0707EF3E" w14:textId="25AB27B6" w:rsidR="00750F19" w:rsidRDefault="0019076C" w:rsidP="0019076C">
            <w:r>
              <w:rPr>
                <w:sz w:val="24"/>
                <w:szCs w:val="24"/>
              </w:rPr>
              <w:t>Pré I</w:t>
            </w:r>
            <w:r w:rsidR="00750F19">
              <w:rPr>
                <w:sz w:val="24"/>
                <w:szCs w:val="24"/>
              </w:rPr>
              <w:t xml:space="preserve"> “</w:t>
            </w:r>
            <w:r w:rsidR="000143C0">
              <w:rPr>
                <w:sz w:val="24"/>
                <w:szCs w:val="24"/>
              </w:rPr>
              <w:t>C</w:t>
            </w:r>
            <w:r w:rsidR="00750F19">
              <w:rPr>
                <w:sz w:val="24"/>
                <w:szCs w:val="24"/>
              </w:rPr>
              <w:t>”</w:t>
            </w:r>
          </w:p>
        </w:tc>
        <w:tc>
          <w:tcPr>
            <w:tcW w:w="2260" w:type="dxa"/>
          </w:tcPr>
          <w:p w14:paraId="4CE06B0E" w14:textId="37AD7925" w:rsidR="00750F19" w:rsidRDefault="00D32A1D" w:rsidP="004B553D">
            <w:pPr>
              <w:jc w:val="center"/>
            </w:pPr>
            <w:r>
              <w:t xml:space="preserve">Manhã </w:t>
            </w:r>
          </w:p>
        </w:tc>
        <w:tc>
          <w:tcPr>
            <w:tcW w:w="2375" w:type="dxa"/>
          </w:tcPr>
          <w:p w14:paraId="5671C935" w14:textId="6184BCEE" w:rsidR="00750F19" w:rsidRDefault="0019076C" w:rsidP="004B553D">
            <w:pPr>
              <w:jc w:val="center"/>
            </w:pPr>
            <w:r>
              <w:t>25</w:t>
            </w:r>
          </w:p>
        </w:tc>
        <w:tc>
          <w:tcPr>
            <w:tcW w:w="2516" w:type="dxa"/>
          </w:tcPr>
          <w:p w14:paraId="6640CC1F" w14:textId="6150633D" w:rsidR="00750F19" w:rsidRDefault="0019076C" w:rsidP="004B553D">
            <w:pPr>
              <w:jc w:val="center"/>
            </w:pPr>
            <w:r>
              <w:t>2</w:t>
            </w:r>
            <w:r w:rsidR="00D32A1D">
              <w:t>0</w:t>
            </w:r>
          </w:p>
        </w:tc>
        <w:tc>
          <w:tcPr>
            <w:tcW w:w="2631" w:type="dxa"/>
          </w:tcPr>
          <w:p w14:paraId="5EE3A13E" w14:textId="77777777" w:rsidR="00750F19" w:rsidRDefault="00750F19" w:rsidP="004B553D">
            <w:pPr>
              <w:jc w:val="center"/>
            </w:pPr>
            <w:r>
              <w:t>0</w:t>
            </w:r>
          </w:p>
        </w:tc>
        <w:tc>
          <w:tcPr>
            <w:tcW w:w="2113" w:type="dxa"/>
          </w:tcPr>
          <w:p w14:paraId="5DADBB83" w14:textId="1F164351" w:rsidR="00750F19" w:rsidRDefault="00D32A1D" w:rsidP="004B553D">
            <w:pPr>
              <w:jc w:val="center"/>
            </w:pPr>
            <w:r>
              <w:t>0</w:t>
            </w:r>
          </w:p>
        </w:tc>
      </w:tr>
      <w:tr w:rsidR="0019076C" w14:paraId="5BE3E4DF" w14:textId="77777777" w:rsidTr="00D36E42">
        <w:trPr>
          <w:trHeight w:val="366"/>
        </w:trPr>
        <w:tc>
          <w:tcPr>
            <w:tcW w:w="799" w:type="dxa"/>
          </w:tcPr>
          <w:p w14:paraId="5129586A" w14:textId="111A80DE" w:rsidR="0019076C" w:rsidRDefault="0019076C" w:rsidP="0019076C">
            <w:pPr>
              <w:jc w:val="center"/>
              <w:rPr>
                <w:sz w:val="24"/>
                <w:szCs w:val="24"/>
              </w:rPr>
            </w:pPr>
            <w:r>
              <w:rPr>
                <w:sz w:val="24"/>
                <w:szCs w:val="24"/>
              </w:rPr>
              <w:t>11</w:t>
            </w:r>
          </w:p>
        </w:tc>
        <w:tc>
          <w:tcPr>
            <w:tcW w:w="1908" w:type="dxa"/>
          </w:tcPr>
          <w:p w14:paraId="3A31BC24" w14:textId="4C1A2F10" w:rsidR="0019076C" w:rsidRDefault="0019076C" w:rsidP="0019076C">
            <w:pPr>
              <w:rPr>
                <w:sz w:val="24"/>
                <w:szCs w:val="24"/>
              </w:rPr>
            </w:pPr>
            <w:r>
              <w:rPr>
                <w:sz w:val="24"/>
                <w:szCs w:val="24"/>
              </w:rPr>
              <w:t>Pré I</w:t>
            </w:r>
            <w:r w:rsidR="000143C0">
              <w:rPr>
                <w:sz w:val="24"/>
                <w:szCs w:val="24"/>
              </w:rPr>
              <w:t>I</w:t>
            </w:r>
            <w:r>
              <w:rPr>
                <w:sz w:val="24"/>
                <w:szCs w:val="24"/>
              </w:rPr>
              <w:t xml:space="preserve"> “</w:t>
            </w:r>
            <w:r w:rsidR="000143C0">
              <w:rPr>
                <w:sz w:val="24"/>
                <w:szCs w:val="24"/>
              </w:rPr>
              <w:t>A</w:t>
            </w:r>
            <w:r>
              <w:rPr>
                <w:sz w:val="24"/>
                <w:szCs w:val="24"/>
              </w:rPr>
              <w:t>”</w:t>
            </w:r>
          </w:p>
        </w:tc>
        <w:tc>
          <w:tcPr>
            <w:tcW w:w="2260" w:type="dxa"/>
          </w:tcPr>
          <w:p w14:paraId="08CB769E" w14:textId="33266A1F" w:rsidR="0019076C" w:rsidRDefault="0019076C" w:rsidP="0019076C">
            <w:pPr>
              <w:jc w:val="center"/>
            </w:pPr>
            <w:r>
              <w:t>M</w:t>
            </w:r>
            <w:r w:rsidR="00D32A1D">
              <w:t>anhã</w:t>
            </w:r>
          </w:p>
        </w:tc>
        <w:tc>
          <w:tcPr>
            <w:tcW w:w="2375" w:type="dxa"/>
          </w:tcPr>
          <w:p w14:paraId="210B7E8E" w14:textId="082DB3C8" w:rsidR="0019076C" w:rsidRDefault="0019076C" w:rsidP="0019076C">
            <w:pPr>
              <w:jc w:val="center"/>
            </w:pPr>
            <w:r>
              <w:t>25</w:t>
            </w:r>
          </w:p>
        </w:tc>
        <w:tc>
          <w:tcPr>
            <w:tcW w:w="2516" w:type="dxa"/>
          </w:tcPr>
          <w:p w14:paraId="5102E062" w14:textId="1AB65E8A" w:rsidR="0019076C" w:rsidRDefault="0019076C" w:rsidP="0019076C">
            <w:pPr>
              <w:jc w:val="center"/>
            </w:pPr>
            <w:r>
              <w:t>30</w:t>
            </w:r>
          </w:p>
        </w:tc>
        <w:tc>
          <w:tcPr>
            <w:tcW w:w="2631" w:type="dxa"/>
          </w:tcPr>
          <w:p w14:paraId="7666DE6C" w14:textId="0A1A01FD" w:rsidR="0019076C" w:rsidRDefault="00F97C6E" w:rsidP="0019076C">
            <w:pPr>
              <w:jc w:val="center"/>
            </w:pPr>
            <w:r>
              <w:t>0</w:t>
            </w:r>
          </w:p>
        </w:tc>
        <w:tc>
          <w:tcPr>
            <w:tcW w:w="2113" w:type="dxa"/>
          </w:tcPr>
          <w:p w14:paraId="636FD8BB" w14:textId="342136F9" w:rsidR="0019076C" w:rsidRDefault="00D32A1D" w:rsidP="0019076C">
            <w:pPr>
              <w:jc w:val="center"/>
            </w:pPr>
            <w:r>
              <w:t>0</w:t>
            </w:r>
          </w:p>
        </w:tc>
      </w:tr>
      <w:tr w:rsidR="0019076C" w14:paraId="0883EFD8" w14:textId="77777777" w:rsidTr="00D36E42">
        <w:trPr>
          <w:trHeight w:val="366"/>
        </w:trPr>
        <w:tc>
          <w:tcPr>
            <w:tcW w:w="799" w:type="dxa"/>
          </w:tcPr>
          <w:p w14:paraId="784A3E84" w14:textId="4DC05FD4" w:rsidR="0019076C" w:rsidRDefault="0019076C" w:rsidP="0019076C">
            <w:pPr>
              <w:jc w:val="center"/>
              <w:rPr>
                <w:sz w:val="24"/>
                <w:szCs w:val="24"/>
              </w:rPr>
            </w:pPr>
            <w:r>
              <w:rPr>
                <w:sz w:val="24"/>
                <w:szCs w:val="24"/>
              </w:rPr>
              <w:t>12</w:t>
            </w:r>
          </w:p>
        </w:tc>
        <w:tc>
          <w:tcPr>
            <w:tcW w:w="1908" w:type="dxa"/>
          </w:tcPr>
          <w:p w14:paraId="534D4F81" w14:textId="57DE92C3" w:rsidR="0019076C" w:rsidRDefault="0019076C" w:rsidP="0019076C">
            <w:pPr>
              <w:rPr>
                <w:sz w:val="24"/>
                <w:szCs w:val="24"/>
              </w:rPr>
            </w:pPr>
            <w:r>
              <w:rPr>
                <w:sz w:val="24"/>
                <w:szCs w:val="24"/>
              </w:rPr>
              <w:t>Pré I</w:t>
            </w:r>
            <w:r w:rsidR="000143C0">
              <w:rPr>
                <w:sz w:val="24"/>
                <w:szCs w:val="24"/>
              </w:rPr>
              <w:t>I</w:t>
            </w:r>
            <w:r>
              <w:rPr>
                <w:sz w:val="24"/>
                <w:szCs w:val="24"/>
              </w:rPr>
              <w:t>“</w:t>
            </w:r>
            <w:r w:rsidR="000143C0">
              <w:rPr>
                <w:sz w:val="24"/>
                <w:szCs w:val="24"/>
              </w:rPr>
              <w:t>B</w:t>
            </w:r>
            <w:r>
              <w:rPr>
                <w:sz w:val="24"/>
                <w:szCs w:val="24"/>
              </w:rPr>
              <w:t>”</w:t>
            </w:r>
          </w:p>
        </w:tc>
        <w:tc>
          <w:tcPr>
            <w:tcW w:w="2260" w:type="dxa"/>
          </w:tcPr>
          <w:p w14:paraId="04E1F04B" w14:textId="4D357158" w:rsidR="0019076C" w:rsidRDefault="00D32A1D" w:rsidP="0019076C">
            <w:pPr>
              <w:jc w:val="center"/>
            </w:pPr>
            <w:r>
              <w:t xml:space="preserve">Tarde </w:t>
            </w:r>
          </w:p>
        </w:tc>
        <w:tc>
          <w:tcPr>
            <w:tcW w:w="2375" w:type="dxa"/>
          </w:tcPr>
          <w:p w14:paraId="57EFE3F3" w14:textId="02BBCCB4" w:rsidR="0019076C" w:rsidRDefault="0019076C" w:rsidP="0019076C">
            <w:pPr>
              <w:jc w:val="center"/>
            </w:pPr>
            <w:r>
              <w:t>25</w:t>
            </w:r>
          </w:p>
        </w:tc>
        <w:tc>
          <w:tcPr>
            <w:tcW w:w="2516" w:type="dxa"/>
          </w:tcPr>
          <w:p w14:paraId="2908C42F" w14:textId="54C1C95C" w:rsidR="0019076C" w:rsidRDefault="0019076C" w:rsidP="0019076C">
            <w:pPr>
              <w:jc w:val="center"/>
            </w:pPr>
            <w:r>
              <w:t>3</w:t>
            </w:r>
            <w:r w:rsidR="00D32A1D">
              <w:t>1</w:t>
            </w:r>
          </w:p>
        </w:tc>
        <w:tc>
          <w:tcPr>
            <w:tcW w:w="2631" w:type="dxa"/>
          </w:tcPr>
          <w:p w14:paraId="505B0FEC" w14:textId="22CAFD3C" w:rsidR="0019076C" w:rsidRDefault="00F97C6E" w:rsidP="0019076C">
            <w:pPr>
              <w:jc w:val="center"/>
            </w:pPr>
            <w:r>
              <w:t>0</w:t>
            </w:r>
          </w:p>
        </w:tc>
        <w:tc>
          <w:tcPr>
            <w:tcW w:w="2113" w:type="dxa"/>
          </w:tcPr>
          <w:p w14:paraId="507EAA33" w14:textId="7946AFF1" w:rsidR="0019076C" w:rsidRDefault="00D32A1D" w:rsidP="0019076C">
            <w:pPr>
              <w:jc w:val="center"/>
            </w:pPr>
            <w:r>
              <w:t>0</w:t>
            </w:r>
          </w:p>
        </w:tc>
      </w:tr>
      <w:tr w:rsidR="000143C0" w14:paraId="7C15D920" w14:textId="77777777" w:rsidTr="00D36E42">
        <w:trPr>
          <w:trHeight w:val="366"/>
        </w:trPr>
        <w:tc>
          <w:tcPr>
            <w:tcW w:w="799" w:type="dxa"/>
          </w:tcPr>
          <w:p w14:paraId="26A53BA0" w14:textId="06C35D90" w:rsidR="000143C0" w:rsidRDefault="000143C0" w:rsidP="0019076C">
            <w:pPr>
              <w:jc w:val="center"/>
              <w:rPr>
                <w:sz w:val="24"/>
                <w:szCs w:val="24"/>
              </w:rPr>
            </w:pPr>
            <w:r>
              <w:rPr>
                <w:sz w:val="24"/>
                <w:szCs w:val="24"/>
              </w:rPr>
              <w:t>13</w:t>
            </w:r>
          </w:p>
        </w:tc>
        <w:tc>
          <w:tcPr>
            <w:tcW w:w="1908" w:type="dxa"/>
          </w:tcPr>
          <w:p w14:paraId="2BED2EF6" w14:textId="19CAC8C3" w:rsidR="000143C0" w:rsidRDefault="000143C0" w:rsidP="0019076C">
            <w:pPr>
              <w:rPr>
                <w:sz w:val="24"/>
                <w:szCs w:val="24"/>
              </w:rPr>
            </w:pPr>
            <w:r>
              <w:rPr>
                <w:sz w:val="24"/>
                <w:szCs w:val="24"/>
              </w:rPr>
              <w:t>Pré II“C”</w:t>
            </w:r>
          </w:p>
        </w:tc>
        <w:tc>
          <w:tcPr>
            <w:tcW w:w="2260" w:type="dxa"/>
          </w:tcPr>
          <w:p w14:paraId="452F51EF" w14:textId="60BCA875" w:rsidR="000143C0" w:rsidRDefault="00D32A1D" w:rsidP="0019076C">
            <w:pPr>
              <w:jc w:val="center"/>
            </w:pPr>
            <w:r>
              <w:t xml:space="preserve">Manhã </w:t>
            </w:r>
          </w:p>
        </w:tc>
        <w:tc>
          <w:tcPr>
            <w:tcW w:w="2375" w:type="dxa"/>
          </w:tcPr>
          <w:p w14:paraId="43670B00" w14:textId="38139349" w:rsidR="000143C0" w:rsidRDefault="00D32A1D" w:rsidP="0019076C">
            <w:pPr>
              <w:jc w:val="center"/>
            </w:pPr>
            <w:r>
              <w:t>25</w:t>
            </w:r>
          </w:p>
        </w:tc>
        <w:tc>
          <w:tcPr>
            <w:tcW w:w="2516" w:type="dxa"/>
          </w:tcPr>
          <w:p w14:paraId="631DDC49" w14:textId="7DF79332" w:rsidR="000143C0" w:rsidRDefault="00D32A1D" w:rsidP="0019076C">
            <w:pPr>
              <w:jc w:val="center"/>
            </w:pPr>
            <w:r>
              <w:t>19</w:t>
            </w:r>
          </w:p>
        </w:tc>
        <w:tc>
          <w:tcPr>
            <w:tcW w:w="2631" w:type="dxa"/>
          </w:tcPr>
          <w:p w14:paraId="0B98BBD5" w14:textId="12563AA4" w:rsidR="000143C0" w:rsidRDefault="00D32A1D" w:rsidP="0019076C">
            <w:pPr>
              <w:jc w:val="center"/>
            </w:pPr>
            <w:r>
              <w:t>0</w:t>
            </w:r>
          </w:p>
        </w:tc>
        <w:tc>
          <w:tcPr>
            <w:tcW w:w="2113" w:type="dxa"/>
          </w:tcPr>
          <w:p w14:paraId="7D6A8FA6" w14:textId="27D8A750" w:rsidR="000143C0" w:rsidRDefault="00D32A1D" w:rsidP="0019076C">
            <w:pPr>
              <w:jc w:val="center"/>
            </w:pPr>
            <w:r>
              <w:t>0</w:t>
            </w:r>
          </w:p>
        </w:tc>
      </w:tr>
      <w:tr w:rsidR="00F97C6E" w14:paraId="06439951" w14:textId="77777777" w:rsidTr="00D36E42">
        <w:trPr>
          <w:trHeight w:val="366"/>
        </w:trPr>
        <w:tc>
          <w:tcPr>
            <w:tcW w:w="4967" w:type="dxa"/>
            <w:gridSpan w:val="3"/>
          </w:tcPr>
          <w:p w14:paraId="3415F61E" w14:textId="349E651A" w:rsidR="00F97C6E" w:rsidRPr="00F97C6E" w:rsidRDefault="00F97C6E" w:rsidP="0019076C">
            <w:pPr>
              <w:jc w:val="center"/>
              <w:rPr>
                <w:b/>
                <w:bCs/>
              </w:rPr>
            </w:pPr>
            <w:r w:rsidRPr="00F97C6E">
              <w:rPr>
                <w:b/>
                <w:bCs/>
                <w:sz w:val="24"/>
                <w:szCs w:val="24"/>
              </w:rPr>
              <w:t>TOTAL</w:t>
            </w:r>
          </w:p>
        </w:tc>
        <w:tc>
          <w:tcPr>
            <w:tcW w:w="2375" w:type="dxa"/>
          </w:tcPr>
          <w:p w14:paraId="126CD226" w14:textId="7D0F4F45" w:rsidR="00F97C6E" w:rsidRPr="00F97C6E" w:rsidRDefault="00D32A1D" w:rsidP="0019076C">
            <w:pPr>
              <w:jc w:val="center"/>
              <w:rPr>
                <w:b/>
                <w:bCs/>
              </w:rPr>
            </w:pPr>
            <w:r>
              <w:rPr>
                <w:b/>
                <w:bCs/>
              </w:rPr>
              <w:t>290</w:t>
            </w:r>
          </w:p>
        </w:tc>
        <w:tc>
          <w:tcPr>
            <w:tcW w:w="2516" w:type="dxa"/>
          </w:tcPr>
          <w:p w14:paraId="73C6AE3B" w14:textId="1433627E" w:rsidR="00F97C6E" w:rsidRPr="00F97C6E" w:rsidRDefault="00D32A1D" w:rsidP="0019076C">
            <w:pPr>
              <w:jc w:val="center"/>
              <w:rPr>
                <w:b/>
                <w:bCs/>
              </w:rPr>
            </w:pPr>
            <w:r>
              <w:rPr>
                <w:b/>
                <w:bCs/>
              </w:rPr>
              <w:t>311</w:t>
            </w:r>
          </w:p>
        </w:tc>
        <w:tc>
          <w:tcPr>
            <w:tcW w:w="2631" w:type="dxa"/>
          </w:tcPr>
          <w:p w14:paraId="2816F0A4" w14:textId="77777777" w:rsidR="00F97C6E" w:rsidRPr="00F97C6E" w:rsidRDefault="00F97C6E" w:rsidP="0019076C">
            <w:pPr>
              <w:jc w:val="center"/>
              <w:rPr>
                <w:b/>
                <w:bCs/>
              </w:rPr>
            </w:pPr>
            <w:r w:rsidRPr="00F97C6E">
              <w:rPr>
                <w:b/>
                <w:bCs/>
              </w:rPr>
              <w:t>0</w:t>
            </w:r>
          </w:p>
        </w:tc>
        <w:tc>
          <w:tcPr>
            <w:tcW w:w="2113" w:type="dxa"/>
          </w:tcPr>
          <w:p w14:paraId="131A89F0" w14:textId="596EDE08" w:rsidR="00F97C6E" w:rsidRPr="00F97C6E" w:rsidRDefault="004F3EA4" w:rsidP="0019076C">
            <w:pPr>
              <w:jc w:val="center"/>
              <w:rPr>
                <w:b/>
                <w:bCs/>
              </w:rPr>
            </w:pPr>
            <w:r>
              <w:rPr>
                <w:b/>
                <w:bCs/>
              </w:rPr>
              <w:t>14</w:t>
            </w:r>
          </w:p>
        </w:tc>
      </w:tr>
    </w:tbl>
    <w:p w14:paraId="6A5D720B" w14:textId="77777777" w:rsidR="00750F19" w:rsidRDefault="00750F19" w:rsidP="00750F19">
      <w:pPr>
        <w:jc w:val="center"/>
      </w:pPr>
    </w:p>
    <w:p w14:paraId="37C5F4C0" w14:textId="77777777" w:rsidR="00D36E42" w:rsidRPr="000D004F" w:rsidRDefault="00D36E42" w:rsidP="00D36E42">
      <w:pPr>
        <w:spacing w:line="216" w:lineRule="auto"/>
        <w:jc w:val="center"/>
        <w:rPr>
          <w:b/>
          <w:bCs/>
        </w:rPr>
      </w:pPr>
      <w:r w:rsidRPr="000D004F">
        <w:rPr>
          <w:b/>
          <w:bCs/>
          <w:sz w:val="28"/>
          <w:szCs w:val="28"/>
        </w:rPr>
        <w:t xml:space="preserve">NOTA </w:t>
      </w:r>
      <w:r w:rsidRPr="000D004F">
        <w:rPr>
          <w:b/>
          <w:bCs/>
        </w:rPr>
        <w:br/>
      </w:r>
    </w:p>
    <w:p w14:paraId="28BEBB48" w14:textId="40D3AF51" w:rsidR="00750F19" w:rsidRDefault="002E7511" w:rsidP="004F3EA4">
      <w:pPr>
        <w:spacing w:line="216" w:lineRule="auto"/>
        <w:jc w:val="both"/>
      </w:pPr>
      <w:r w:rsidRPr="002E7511">
        <w:rPr>
          <w:sz w:val="24"/>
          <w:szCs w:val="24"/>
        </w:rPr>
        <w:t>Para receber um número maior de crianças, foram adaptados alguns espaços físicos, transformando-os em salas de aula e adequando algumas turmas em horário parcial. Essa medida foi implementada para garantir que todas as necessidades das crianças fossem atendidas de maneira adequada. No entanto, visando uma gestão mais eficiente e precisa na alocação das crianças, a Secretaria de Educação de Cupira está desenvolvendo uma lista de espera específica para creches, que será centralizada na sede do município. Esse processo permitirá um maior controle sobre as vagas disponíveis, possibilitando a alocação rápida e precisa d</w:t>
      </w:r>
      <w:r w:rsidR="004F3EA4">
        <w:rPr>
          <w:sz w:val="24"/>
          <w:szCs w:val="24"/>
        </w:rPr>
        <w:t>as crianças</w:t>
      </w:r>
      <w:r w:rsidRPr="002E7511">
        <w:rPr>
          <w:sz w:val="24"/>
          <w:szCs w:val="24"/>
        </w:rPr>
        <w:t xml:space="preserve">. Dessa forma, a intenção é </w:t>
      </w:r>
      <w:r w:rsidR="004F3EA4" w:rsidRPr="004F3EA4">
        <w:rPr>
          <w:sz w:val="24"/>
          <w:szCs w:val="24"/>
        </w:rPr>
        <w:t>que todas as crianças tenham a oportunidade de frequentar uma creche quando necessário</w:t>
      </w:r>
      <w:r w:rsidR="004F3EA4">
        <w:rPr>
          <w:sz w:val="24"/>
          <w:szCs w:val="24"/>
        </w:rPr>
        <w:t xml:space="preserve"> e garantir o acesso </w:t>
      </w:r>
      <w:r w:rsidRPr="002E7511">
        <w:rPr>
          <w:sz w:val="24"/>
          <w:szCs w:val="24"/>
        </w:rPr>
        <w:t>à Educação Infantil</w:t>
      </w:r>
      <w:r w:rsidR="004F3EA4">
        <w:rPr>
          <w:sz w:val="24"/>
          <w:szCs w:val="24"/>
        </w:rPr>
        <w:t>.</w:t>
      </w:r>
    </w:p>
    <w:p w14:paraId="46750864" w14:textId="77777777" w:rsidR="00D36E42" w:rsidRDefault="00D36E42" w:rsidP="00D36E42">
      <w:pPr>
        <w:jc w:val="center"/>
        <w:rPr>
          <w:sz w:val="24"/>
          <w:szCs w:val="24"/>
        </w:rPr>
      </w:pPr>
    </w:p>
    <w:p w14:paraId="65B5AD59" w14:textId="2E13BE37" w:rsidR="00F97C6E" w:rsidRDefault="00F97C6E" w:rsidP="00D36E42">
      <w:pPr>
        <w:jc w:val="center"/>
        <w:rPr>
          <w:sz w:val="24"/>
          <w:szCs w:val="24"/>
        </w:rPr>
      </w:pPr>
      <w:r>
        <w:rPr>
          <w:sz w:val="24"/>
          <w:szCs w:val="24"/>
        </w:rPr>
        <w:t>QUANTITATIVO DE VAGAS E MATRÍCULAS CRECHE MINERVINA JUVINA DE SOUZA</w:t>
      </w:r>
    </w:p>
    <w:p w14:paraId="05C81E01" w14:textId="77777777" w:rsidR="00F97C6E" w:rsidRDefault="00F97C6E" w:rsidP="00F97C6E">
      <w:pPr>
        <w:jc w:val="center"/>
      </w:pPr>
    </w:p>
    <w:tbl>
      <w:tblPr>
        <w:tblStyle w:val="Tabelacomgrade"/>
        <w:tblW w:w="14667" w:type="dxa"/>
        <w:tblLook w:val="04A0" w:firstRow="1" w:lastRow="0" w:firstColumn="1" w:lastColumn="0" w:noHBand="0" w:noVBand="1"/>
      </w:tblPr>
      <w:tblGrid>
        <w:gridCol w:w="792"/>
        <w:gridCol w:w="1897"/>
        <w:gridCol w:w="2394"/>
        <w:gridCol w:w="2366"/>
        <w:gridCol w:w="2507"/>
        <w:gridCol w:w="2619"/>
        <w:gridCol w:w="2092"/>
      </w:tblGrid>
      <w:tr w:rsidR="00D769CD" w14:paraId="46476324" w14:textId="77777777" w:rsidTr="00D769CD">
        <w:trPr>
          <w:trHeight w:val="422"/>
        </w:trPr>
        <w:tc>
          <w:tcPr>
            <w:tcW w:w="792" w:type="dxa"/>
          </w:tcPr>
          <w:p w14:paraId="6933CAB4" w14:textId="77777777" w:rsidR="00F97C6E" w:rsidRPr="00246BBC" w:rsidRDefault="00F97C6E" w:rsidP="004B553D">
            <w:pPr>
              <w:jc w:val="center"/>
              <w:rPr>
                <w:sz w:val="24"/>
                <w:szCs w:val="24"/>
              </w:rPr>
            </w:pPr>
            <w:r>
              <w:rPr>
                <w:sz w:val="24"/>
                <w:szCs w:val="24"/>
              </w:rPr>
              <w:t>Nº</w:t>
            </w:r>
          </w:p>
        </w:tc>
        <w:tc>
          <w:tcPr>
            <w:tcW w:w="1897" w:type="dxa"/>
          </w:tcPr>
          <w:p w14:paraId="02F43A07" w14:textId="77777777" w:rsidR="00F97C6E" w:rsidRPr="00246BBC" w:rsidRDefault="00F97C6E" w:rsidP="004B553D">
            <w:pPr>
              <w:jc w:val="center"/>
              <w:rPr>
                <w:sz w:val="24"/>
                <w:szCs w:val="24"/>
              </w:rPr>
            </w:pPr>
            <w:r w:rsidRPr="00246BBC">
              <w:rPr>
                <w:sz w:val="24"/>
                <w:szCs w:val="24"/>
              </w:rPr>
              <w:t xml:space="preserve"> TURMAS</w:t>
            </w:r>
          </w:p>
        </w:tc>
        <w:tc>
          <w:tcPr>
            <w:tcW w:w="2394" w:type="dxa"/>
          </w:tcPr>
          <w:p w14:paraId="6E62E1D3" w14:textId="77777777" w:rsidR="00F97C6E" w:rsidRPr="00246BBC" w:rsidRDefault="00F97C6E" w:rsidP="004B553D">
            <w:pPr>
              <w:jc w:val="center"/>
              <w:rPr>
                <w:sz w:val="24"/>
                <w:szCs w:val="24"/>
              </w:rPr>
            </w:pPr>
            <w:r>
              <w:rPr>
                <w:sz w:val="24"/>
                <w:szCs w:val="24"/>
              </w:rPr>
              <w:t>TURNO</w:t>
            </w:r>
          </w:p>
        </w:tc>
        <w:tc>
          <w:tcPr>
            <w:tcW w:w="2366" w:type="dxa"/>
          </w:tcPr>
          <w:p w14:paraId="627E6033" w14:textId="77777777" w:rsidR="00F97C6E" w:rsidRPr="00246BBC" w:rsidRDefault="00F97C6E" w:rsidP="004B553D">
            <w:pPr>
              <w:jc w:val="center"/>
              <w:rPr>
                <w:sz w:val="24"/>
                <w:szCs w:val="24"/>
              </w:rPr>
            </w:pPr>
            <w:r w:rsidRPr="00246BBC">
              <w:rPr>
                <w:sz w:val="24"/>
                <w:szCs w:val="24"/>
              </w:rPr>
              <w:t>TOTAL DE VAGAS DISPONÍVEIS</w:t>
            </w:r>
          </w:p>
        </w:tc>
        <w:tc>
          <w:tcPr>
            <w:tcW w:w="2507" w:type="dxa"/>
          </w:tcPr>
          <w:p w14:paraId="253D81BC" w14:textId="77777777" w:rsidR="00F97C6E" w:rsidRPr="00246BBC" w:rsidRDefault="00F97C6E" w:rsidP="004B553D">
            <w:pPr>
              <w:jc w:val="center"/>
              <w:rPr>
                <w:sz w:val="24"/>
                <w:szCs w:val="24"/>
              </w:rPr>
            </w:pPr>
            <w:r w:rsidRPr="00246BBC">
              <w:rPr>
                <w:sz w:val="24"/>
                <w:szCs w:val="24"/>
              </w:rPr>
              <w:t>QUANTIDADE DE MATRÍCULAS</w:t>
            </w:r>
          </w:p>
        </w:tc>
        <w:tc>
          <w:tcPr>
            <w:tcW w:w="2619" w:type="dxa"/>
          </w:tcPr>
          <w:p w14:paraId="43A6D0C7" w14:textId="77777777" w:rsidR="00F97C6E" w:rsidRPr="00246BBC" w:rsidRDefault="00F97C6E" w:rsidP="004B553D">
            <w:pPr>
              <w:jc w:val="center"/>
              <w:rPr>
                <w:sz w:val="24"/>
                <w:szCs w:val="24"/>
              </w:rPr>
            </w:pPr>
            <w:r w:rsidRPr="00246BBC">
              <w:rPr>
                <w:sz w:val="24"/>
                <w:szCs w:val="24"/>
              </w:rPr>
              <w:t>QUANTIDADE DE VAGAS DISPONÍVEIS</w:t>
            </w:r>
          </w:p>
        </w:tc>
        <w:tc>
          <w:tcPr>
            <w:tcW w:w="2092" w:type="dxa"/>
          </w:tcPr>
          <w:p w14:paraId="71A44712" w14:textId="77777777" w:rsidR="00F97C6E" w:rsidRPr="00246BBC" w:rsidRDefault="00F97C6E" w:rsidP="004B553D">
            <w:pPr>
              <w:jc w:val="center"/>
              <w:rPr>
                <w:sz w:val="24"/>
                <w:szCs w:val="24"/>
              </w:rPr>
            </w:pPr>
            <w:r w:rsidRPr="00246BBC">
              <w:rPr>
                <w:sz w:val="24"/>
                <w:szCs w:val="24"/>
              </w:rPr>
              <w:t>LISTA DE ESPERA</w:t>
            </w:r>
          </w:p>
        </w:tc>
      </w:tr>
      <w:tr w:rsidR="00D769CD" w14:paraId="519AE894" w14:textId="77777777" w:rsidTr="00D769CD">
        <w:trPr>
          <w:trHeight w:val="422"/>
        </w:trPr>
        <w:tc>
          <w:tcPr>
            <w:tcW w:w="792" w:type="dxa"/>
          </w:tcPr>
          <w:p w14:paraId="3BB3419B" w14:textId="77777777" w:rsidR="00F97C6E" w:rsidRDefault="00F97C6E" w:rsidP="004B553D">
            <w:pPr>
              <w:jc w:val="center"/>
              <w:rPr>
                <w:sz w:val="24"/>
                <w:szCs w:val="24"/>
              </w:rPr>
            </w:pPr>
            <w:r>
              <w:rPr>
                <w:sz w:val="24"/>
                <w:szCs w:val="24"/>
              </w:rPr>
              <w:t>1</w:t>
            </w:r>
          </w:p>
        </w:tc>
        <w:tc>
          <w:tcPr>
            <w:tcW w:w="1897" w:type="dxa"/>
          </w:tcPr>
          <w:p w14:paraId="66E8B5DE" w14:textId="5AA2BB1A" w:rsidR="00F97C6E" w:rsidRPr="00246BBC" w:rsidRDefault="00F97C6E" w:rsidP="004B553D">
            <w:pPr>
              <w:rPr>
                <w:sz w:val="24"/>
                <w:szCs w:val="24"/>
              </w:rPr>
            </w:pPr>
            <w:r>
              <w:rPr>
                <w:sz w:val="24"/>
                <w:szCs w:val="24"/>
              </w:rPr>
              <w:t>Maternal</w:t>
            </w:r>
          </w:p>
        </w:tc>
        <w:tc>
          <w:tcPr>
            <w:tcW w:w="2394" w:type="dxa"/>
          </w:tcPr>
          <w:p w14:paraId="0895E855" w14:textId="58057258" w:rsidR="00F97C6E" w:rsidRDefault="00BE3A50" w:rsidP="00BE3A50">
            <w:pPr>
              <w:jc w:val="center"/>
              <w:rPr>
                <w:sz w:val="24"/>
                <w:szCs w:val="24"/>
              </w:rPr>
            </w:pPr>
            <w:r>
              <w:rPr>
                <w:sz w:val="24"/>
                <w:szCs w:val="24"/>
              </w:rPr>
              <w:t>Integral</w:t>
            </w:r>
          </w:p>
        </w:tc>
        <w:tc>
          <w:tcPr>
            <w:tcW w:w="2366" w:type="dxa"/>
          </w:tcPr>
          <w:p w14:paraId="79FEC0D1" w14:textId="3F932CAE" w:rsidR="00F97C6E" w:rsidRPr="00246BBC" w:rsidRDefault="00BA4671" w:rsidP="004B553D">
            <w:pPr>
              <w:jc w:val="center"/>
              <w:rPr>
                <w:sz w:val="24"/>
                <w:szCs w:val="24"/>
              </w:rPr>
            </w:pPr>
            <w:r>
              <w:rPr>
                <w:sz w:val="24"/>
                <w:szCs w:val="24"/>
              </w:rPr>
              <w:t>20</w:t>
            </w:r>
          </w:p>
        </w:tc>
        <w:tc>
          <w:tcPr>
            <w:tcW w:w="2507" w:type="dxa"/>
          </w:tcPr>
          <w:p w14:paraId="3D381E1E" w14:textId="6A195660" w:rsidR="00F97C6E" w:rsidRPr="00246BBC" w:rsidRDefault="00BE3A50" w:rsidP="004B553D">
            <w:pPr>
              <w:jc w:val="center"/>
              <w:rPr>
                <w:sz w:val="24"/>
                <w:szCs w:val="24"/>
              </w:rPr>
            </w:pPr>
            <w:r>
              <w:rPr>
                <w:sz w:val="24"/>
                <w:szCs w:val="24"/>
              </w:rPr>
              <w:t>37</w:t>
            </w:r>
          </w:p>
        </w:tc>
        <w:tc>
          <w:tcPr>
            <w:tcW w:w="2619" w:type="dxa"/>
          </w:tcPr>
          <w:p w14:paraId="2CE8390B" w14:textId="64E1C836" w:rsidR="00F97C6E" w:rsidRPr="00246BBC" w:rsidRDefault="00BE3A50" w:rsidP="004B553D">
            <w:pPr>
              <w:jc w:val="center"/>
              <w:rPr>
                <w:sz w:val="24"/>
                <w:szCs w:val="24"/>
              </w:rPr>
            </w:pPr>
            <w:r>
              <w:rPr>
                <w:sz w:val="24"/>
                <w:szCs w:val="24"/>
              </w:rPr>
              <w:t>0</w:t>
            </w:r>
          </w:p>
        </w:tc>
        <w:tc>
          <w:tcPr>
            <w:tcW w:w="2092" w:type="dxa"/>
          </w:tcPr>
          <w:p w14:paraId="63E13429" w14:textId="10E55394" w:rsidR="00F97C6E" w:rsidRPr="00246BBC" w:rsidRDefault="00BE3A50" w:rsidP="004B553D">
            <w:pPr>
              <w:jc w:val="center"/>
              <w:rPr>
                <w:sz w:val="24"/>
                <w:szCs w:val="24"/>
              </w:rPr>
            </w:pPr>
            <w:r>
              <w:rPr>
                <w:sz w:val="24"/>
                <w:szCs w:val="24"/>
              </w:rPr>
              <w:t>3</w:t>
            </w:r>
          </w:p>
        </w:tc>
      </w:tr>
      <w:tr w:rsidR="00BE3A50" w14:paraId="736C00E3" w14:textId="77777777" w:rsidTr="00D769CD">
        <w:trPr>
          <w:trHeight w:val="391"/>
        </w:trPr>
        <w:tc>
          <w:tcPr>
            <w:tcW w:w="792" w:type="dxa"/>
          </w:tcPr>
          <w:p w14:paraId="3ED94DE2" w14:textId="77777777" w:rsidR="00BE3A50" w:rsidRDefault="00BE3A50" w:rsidP="00BE3A50">
            <w:pPr>
              <w:jc w:val="center"/>
              <w:rPr>
                <w:sz w:val="24"/>
                <w:szCs w:val="24"/>
              </w:rPr>
            </w:pPr>
            <w:r>
              <w:rPr>
                <w:sz w:val="24"/>
                <w:szCs w:val="24"/>
              </w:rPr>
              <w:t>2</w:t>
            </w:r>
          </w:p>
        </w:tc>
        <w:tc>
          <w:tcPr>
            <w:tcW w:w="1897" w:type="dxa"/>
          </w:tcPr>
          <w:p w14:paraId="318DA1F5" w14:textId="32FFCD1F" w:rsidR="00BE3A50" w:rsidRPr="00246BBC" w:rsidRDefault="00BE3A50" w:rsidP="00BE3A50">
            <w:pPr>
              <w:rPr>
                <w:sz w:val="24"/>
                <w:szCs w:val="24"/>
              </w:rPr>
            </w:pPr>
            <w:r>
              <w:rPr>
                <w:sz w:val="24"/>
                <w:szCs w:val="24"/>
              </w:rPr>
              <w:t>Pré I “A”</w:t>
            </w:r>
          </w:p>
        </w:tc>
        <w:tc>
          <w:tcPr>
            <w:tcW w:w="2394" w:type="dxa"/>
          </w:tcPr>
          <w:p w14:paraId="218AF917" w14:textId="00E05872" w:rsidR="00BE3A50" w:rsidRDefault="00BE3A50" w:rsidP="00BE3A50">
            <w:pPr>
              <w:ind w:left="577" w:right="585"/>
              <w:jc w:val="center"/>
              <w:rPr>
                <w:sz w:val="24"/>
                <w:szCs w:val="24"/>
              </w:rPr>
            </w:pPr>
            <w:r>
              <w:rPr>
                <w:sz w:val="24"/>
                <w:szCs w:val="24"/>
              </w:rPr>
              <w:t>Integral</w:t>
            </w:r>
          </w:p>
        </w:tc>
        <w:tc>
          <w:tcPr>
            <w:tcW w:w="2366" w:type="dxa"/>
          </w:tcPr>
          <w:p w14:paraId="6B82ACF6" w14:textId="3CFFEDB7" w:rsidR="00BE3A50" w:rsidRPr="00246BBC" w:rsidRDefault="00BE3A50" w:rsidP="00BE3A50">
            <w:pPr>
              <w:jc w:val="center"/>
              <w:rPr>
                <w:sz w:val="24"/>
                <w:szCs w:val="24"/>
              </w:rPr>
            </w:pPr>
            <w:r>
              <w:rPr>
                <w:sz w:val="24"/>
                <w:szCs w:val="24"/>
              </w:rPr>
              <w:t>25</w:t>
            </w:r>
          </w:p>
        </w:tc>
        <w:tc>
          <w:tcPr>
            <w:tcW w:w="2507" w:type="dxa"/>
          </w:tcPr>
          <w:p w14:paraId="0F324FC2" w14:textId="5B5038D3" w:rsidR="00BE3A50" w:rsidRPr="00246BBC" w:rsidRDefault="00BE3A50" w:rsidP="00BE3A50">
            <w:pPr>
              <w:jc w:val="center"/>
              <w:rPr>
                <w:sz w:val="24"/>
                <w:szCs w:val="24"/>
              </w:rPr>
            </w:pPr>
            <w:r>
              <w:rPr>
                <w:sz w:val="24"/>
                <w:szCs w:val="24"/>
              </w:rPr>
              <w:t>30</w:t>
            </w:r>
          </w:p>
        </w:tc>
        <w:tc>
          <w:tcPr>
            <w:tcW w:w="2619" w:type="dxa"/>
          </w:tcPr>
          <w:p w14:paraId="182A78A8" w14:textId="44CAAA2A" w:rsidR="00BE3A50" w:rsidRPr="00246BBC" w:rsidRDefault="00BE3A50" w:rsidP="00BE3A50">
            <w:pPr>
              <w:jc w:val="center"/>
              <w:rPr>
                <w:sz w:val="24"/>
                <w:szCs w:val="24"/>
              </w:rPr>
            </w:pPr>
            <w:r>
              <w:rPr>
                <w:sz w:val="24"/>
                <w:szCs w:val="24"/>
              </w:rPr>
              <w:t>0</w:t>
            </w:r>
          </w:p>
        </w:tc>
        <w:tc>
          <w:tcPr>
            <w:tcW w:w="2092" w:type="dxa"/>
          </w:tcPr>
          <w:p w14:paraId="30637AD5" w14:textId="235A85C0" w:rsidR="00BE3A50" w:rsidRPr="00246BBC" w:rsidRDefault="00BE3A50" w:rsidP="00BE3A50">
            <w:pPr>
              <w:jc w:val="center"/>
              <w:rPr>
                <w:sz w:val="24"/>
                <w:szCs w:val="24"/>
              </w:rPr>
            </w:pPr>
            <w:r>
              <w:rPr>
                <w:sz w:val="24"/>
                <w:szCs w:val="24"/>
              </w:rPr>
              <w:t>2</w:t>
            </w:r>
          </w:p>
        </w:tc>
      </w:tr>
      <w:tr w:rsidR="00BE3A50" w14:paraId="3A3D6F18" w14:textId="77777777" w:rsidTr="00D769CD">
        <w:trPr>
          <w:trHeight w:val="422"/>
        </w:trPr>
        <w:tc>
          <w:tcPr>
            <w:tcW w:w="792" w:type="dxa"/>
          </w:tcPr>
          <w:p w14:paraId="116AF78F" w14:textId="77777777" w:rsidR="00BE3A50" w:rsidRDefault="00BE3A50" w:rsidP="00BE3A50">
            <w:pPr>
              <w:jc w:val="center"/>
              <w:rPr>
                <w:sz w:val="24"/>
                <w:szCs w:val="24"/>
              </w:rPr>
            </w:pPr>
            <w:r>
              <w:rPr>
                <w:sz w:val="24"/>
                <w:szCs w:val="24"/>
              </w:rPr>
              <w:t>3</w:t>
            </w:r>
          </w:p>
        </w:tc>
        <w:tc>
          <w:tcPr>
            <w:tcW w:w="1897" w:type="dxa"/>
          </w:tcPr>
          <w:p w14:paraId="4FA7DC6D" w14:textId="1A6CDD6E" w:rsidR="00BE3A50" w:rsidRPr="00246BBC" w:rsidRDefault="00BE3A50" w:rsidP="00BE3A50">
            <w:pPr>
              <w:rPr>
                <w:sz w:val="24"/>
                <w:szCs w:val="24"/>
              </w:rPr>
            </w:pPr>
            <w:r>
              <w:rPr>
                <w:sz w:val="24"/>
                <w:szCs w:val="24"/>
              </w:rPr>
              <w:t>Pré I “B”</w:t>
            </w:r>
          </w:p>
        </w:tc>
        <w:tc>
          <w:tcPr>
            <w:tcW w:w="2394" w:type="dxa"/>
          </w:tcPr>
          <w:p w14:paraId="75C01344" w14:textId="39ADACCF" w:rsidR="00BE3A50" w:rsidRDefault="00BE3A50" w:rsidP="00BE3A50">
            <w:pPr>
              <w:jc w:val="center"/>
              <w:rPr>
                <w:sz w:val="24"/>
                <w:szCs w:val="24"/>
              </w:rPr>
            </w:pPr>
            <w:r>
              <w:rPr>
                <w:sz w:val="24"/>
                <w:szCs w:val="24"/>
              </w:rPr>
              <w:t>Integral</w:t>
            </w:r>
          </w:p>
        </w:tc>
        <w:tc>
          <w:tcPr>
            <w:tcW w:w="2366" w:type="dxa"/>
          </w:tcPr>
          <w:p w14:paraId="64B01774" w14:textId="5A61C0B4" w:rsidR="00BE3A50" w:rsidRPr="00246BBC" w:rsidRDefault="00BE3A50" w:rsidP="00BE3A50">
            <w:pPr>
              <w:jc w:val="center"/>
              <w:rPr>
                <w:sz w:val="24"/>
                <w:szCs w:val="24"/>
              </w:rPr>
            </w:pPr>
            <w:r>
              <w:rPr>
                <w:sz w:val="24"/>
                <w:szCs w:val="24"/>
              </w:rPr>
              <w:t>25</w:t>
            </w:r>
          </w:p>
        </w:tc>
        <w:tc>
          <w:tcPr>
            <w:tcW w:w="2507" w:type="dxa"/>
          </w:tcPr>
          <w:p w14:paraId="5280B1CE" w14:textId="0D4B745A" w:rsidR="00BE3A50" w:rsidRPr="00246BBC" w:rsidRDefault="00BE3A50" w:rsidP="00BE3A50">
            <w:pPr>
              <w:jc w:val="center"/>
              <w:rPr>
                <w:sz w:val="24"/>
                <w:szCs w:val="24"/>
              </w:rPr>
            </w:pPr>
            <w:r>
              <w:rPr>
                <w:sz w:val="24"/>
                <w:szCs w:val="24"/>
              </w:rPr>
              <w:t>30</w:t>
            </w:r>
          </w:p>
        </w:tc>
        <w:tc>
          <w:tcPr>
            <w:tcW w:w="2619" w:type="dxa"/>
          </w:tcPr>
          <w:p w14:paraId="2E31FE8F" w14:textId="2DEEF256" w:rsidR="00BE3A50" w:rsidRPr="00246BBC" w:rsidRDefault="00BE3A50" w:rsidP="00BE3A50">
            <w:pPr>
              <w:jc w:val="center"/>
              <w:rPr>
                <w:sz w:val="24"/>
                <w:szCs w:val="24"/>
              </w:rPr>
            </w:pPr>
            <w:r>
              <w:rPr>
                <w:sz w:val="24"/>
                <w:szCs w:val="24"/>
              </w:rPr>
              <w:t>0</w:t>
            </w:r>
          </w:p>
        </w:tc>
        <w:tc>
          <w:tcPr>
            <w:tcW w:w="2092" w:type="dxa"/>
          </w:tcPr>
          <w:p w14:paraId="4EFF7BCE" w14:textId="73F81260" w:rsidR="00BE3A50" w:rsidRPr="00246BBC" w:rsidRDefault="00BE3A50" w:rsidP="00BE3A50">
            <w:pPr>
              <w:jc w:val="center"/>
              <w:rPr>
                <w:sz w:val="24"/>
                <w:szCs w:val="24"/>
              </w:rPr>
            </w:pPr>
            <w:r>
              <w:rPr>
                <w:sz w:val="24"/>
                <w:szCs w:val="24"/>
              </w:rPr>
              <w:t>2</w:t>
            </w:r>
          </w:p>
        </w:tc>
      </w:tr>
      <w:tr w:rsidR="00BE3A50" w14:paraId="367B381A" w14:textId="77777777" w:rsidTr="00D769CD">
        <w:trPr>
          <w:trHeight w:val="422"/>
        </w:trPr>
        <w:tc>
          <w:tcPr>
            <w:tcW w:w="792" w:type="dxa"/>
          </w:tcPr>
          <w:p w14:paraId="61DBBCB7" w14:textId="77777777" w:rsidR="00BE3A50" w:rsidRDefault="00BE3A50" w:rsidP="00BE3A50">
            <w:pPr>
              <w:jc w:val="center"/>
              <w:rPr>
                <w:sz w:val="24"/>
                <w:szCs w:val="24"/>
              </w:rPr>
            </w:pPr>
            <w:r>
              <w:rPr>
                <w:sz w:val="24"/>
                <w:szCs w:val="24"/>
              </w:rPr>
              <w:t>4</w:t>
            </w:r>
          </w:p>
        </w:tc>
        <w:tc>
          <w:tcPr>
            <w:tcW w:w="1897" w:type="dxa"/>
          </w:tcPr>
          <w:p w14:paraId="45E39FE2" w14:textId="5D777D28" w:rsidR="00BE3A50" w:rsidRDefault="00BE3A50" w:rsidP="00BE3A50">
            <w:r>
              <w:rPr>
                <w:sz w:val="24"/>
                <w:szCs w:val="24"/>
              </w:rPr>
              <w:t>Pré I  “C”</w:t>
            </w:r>
          </w:p>
        </w:tc>
        <w:tc>
          <w:tcPr>
            <w:tcW w:w="2394" w:type="dxa"/>
          </w:tcPr>
          <w:p w14:paraId="48796E0D" w14:textId="56CB5F29" w:rsidR="00BE3A50" w:rsidRDefault="00BE3A50" w:rsidP="00BE3A50">
            <w:pPr>
              <w:jc w:val="center"/>
            </w:pPr>
            <w:r>
              <w:rPr>
                <w:sz w:val="24"/>
                <w:szCs w:val="24"/>
              </w:rPr>
              <w:t>Integral</w:t>
            </w:r>
          </w:p>
        </w:tc>
        <w:tc>
          <w:tcPr>
            <w:tcW w:w="2366" w:type="dxa"/>
          </w:tcPr>
          <w:p w14:paraId="757FD777" w14:textId="56EDF988" w:rsidR="00BE3A50" w:rsidRDefault="00BE3A50" w:rsidP="00BE3A50">
            <w:pPr>
              <w:jc w:val="center"/>
            </w:pPr>
            <w:r>
              <w:t>25</w:t>
            </w:r>
          </w:p>
        </w:tc>
        <w:tc>
          <w:tcPr>
            <w:tcW w:w="2507" w:type="dxa"/>
          </w:tcPr>
          <w:p w14:paraId="4479DBE7" w14:textId="24F6B4F0" w:rsidR="00BE3A50" w:rsidRDefault="00BE3A50" w:rsidP="00BE3A50">
            <w:pPr>
              <w:jc w:val="center"/>
            </w:pPr>
            <w:r>
              <w:t>31</w:t>
            </w:r>
          </w:p>
        </w:tc>
        <w:tc>
          <w:tcPr>
            <w:tcW w:w="2619" w:type="dxa"/>
          </w:tcPr>
          <w:p w14:paraId="11F60782" w14:textId="42D3A85B" w:rsidR="00BE3A50" w:rsidRDefault="00BE3A50" w:rsidP="00BE3A50">
            <w:pPr>
              <w:jc w:val="center"/>
            </w:pPr>
            <w:r>
              <w:t>0</w:t>
            </w:r>
          </w:p>
        </w:tc>
        <w:tc>
          <w:tcPr>
            <w:tcW w:w="2092" w:type="dxa"/>
          </w:tcPr>
          <w:p w14:paraId="268AD0DB" w14:textId="243DFB9A" w:rsidR="00BE3A50" w:rsidRDefault="00BE3A50" w:rsidP="00BE3A50">
            <w:pPr>
              <w:jc w:val="center"/>
            </w:pPr>
            <w:r>
              <w:t>3</w:t>
            </w:r>
          </w:p>
        </w:tc>
      </w:tr>
      <w:tr w:rsidR="00BE3A50" w14:paraId="7C27B077" w14:textId="77777777" w:rsidTr="00D769CD">
        <w:trPr>
          <w:trHeight w:val="422"/>
        </w:trPr>
        <w:tc>
          <w:tcPr>
            <w:tcW w:w="792" w:type="dxa"/>
          </w:tcPr>
          <w:p w14:paraId="30240F6B" w14:textId="77777777" w:rsidR="00BE3A50" w:rsidRDefault="00BE3A50" w:rsidP="00BE3A50">
            <w:pPr>
              <w:jc w:val="center"/>
              <w:rPr>
                <w:sz w:val="24"/>
                <w:szCs w:val="24"/>
              </w:rPr>
            </w:pPr>
            <w:r>
              <w:rPr>
                <w:sz w:val="24"/>
                <w:szCs w:val="24"/>
              </w:rPr>
              <w:t>5</w:t>
            </w:r>
          </w:p>
        </w:tc>
        <w:tc>
          <w:tcPr>
            <w:tcW w:w="1897" w:type="dxa"/>
          </w:tcPr>
          <w:p w14:paraId="72704AC5" w14:textId="4C094A36" w:rsidR="00BE3A50" w:rsidRDefault="00BE3A50" w:rsidP="00BE3A50">
            <w:r>
              <w:rPr>
                <w:sz w:val="24"/>
                <w:szCs w:val="24"/>
              </w:rPr>
              <w:t>Pré I “D”</w:t>
            </w:r>
          </w:p>
        </w:tc>
        <w:tc>
          <w:tcPr>
            <w:tcW w:w="2394" w:type="dxa"/>
          </w:tcPr>
          <w:p w14:paraId="58F14BAB" w14:textId="530E84A8" w:rsidR="00BE3A50" w:rsidRDefault="00BE3A50" w:rsidP="00BE3A50">
            <w:pPr>
              <w:jc w:val="center"/>
            </w:pPr>
            <w:r>
              <w:rPr>
                <w:sz w:val="24"/>
                <w:szCs w:val="24"/>
              </w:rPr>
              <w:t>Integral</w:t>
            </w:r>
          </w:p>
        </w:tc>
        <w:tc>
          <w:tcPr>
            <w:tcW w:w="2366" w:type="dxa"/>
          </w:tcPr>
          <w:p w14:paraId="3BF0D2BC" w14:textId="743F2922" w:rsidR="00BE3A50" w:rsidRDefault="00BE3A50" w:rsidP="00BE3A50">
            <w:pPr>
              <w:jc w:val="center"/>
            </w:pPr>
            <w:r>
              <w:t>25</w:t>
            </w:r>
          </w:p>
        </w:tc>
        <w:tc>
          <w:tcPr>
            <w:tcW w:w="2507" w:type="dxa"/>
          </w:tcPr>
          <w:p w14:paraId="20D15A8E" w14:textId="23DE7E58" w:rsidR="00BE3A50" w:rsidRDefault="00BE3A50" w:rsidP="00BE3A50">
            <w:pPr>
              <w:jc w:val="center"/>
            </w:pPr>
            <w:r>
              <w:t>30</w:t>
            </w:r>
          </w:p>
        </w:tc>
        <w:tc>
          <w:tcPr>
            <w:tcW w:w="2619" w:type="dxa"/>
          </w:tcPr>
          <w:p w14:paraId="1A8BAE6A" w14:textId="4CEE801A" w:rsidR="00BE3A50" w:rsidRDefault="00BE3A50" w:rsidP="00BE3A50">
            <w:pPr>
              <w:jc w:val="center"/>
            </w:pPr>
            <w:r>
              <w:t>0</w:t>
            </w:r>
          </w:p>
        </w:tc>
        <w:tc>
          <w:tcPr>
            <w:tcW w:w="2092" w:type="dxa"/>
          </w:tcPr>
          <w:p w14:paraId="7BAECE27" w14:textId="471A4B4E" w:rsidR="00BE3A50" w:rsidRDefault="00BE3A50" w:rsidP="00BE3A50">
            <w:pPr>
              <w:jc w:val="center"/>
            </w:pPr>
            <w:r>
              <w:t>3</w:t>
            </w:r>
          </w:p>
        </w:tc>
      </w:tr>
      <w:tr w:rsidR="00BE3A50" w14:paraId="11E641EA" w14:textId="77777777" w:rsidTr="00D769CD">
        <w:trPr>
          <w:trHeight w:val="422"/>
        </w:trPr>
        <w:tc>
          <w:tcPr>
            <w:tcW w:w="792" w:type="dxa"/>
          </w:tcPr>
          <w:p w14:paraId="19A9C0A4" w14:textId="77777777" w:rsidR="00BE3A50" w:rsidRDefault="00BE3A50" w:rsidP="00BE3A50">
            <w:pPr>
              <w:jc w:val="center"/>
              <w:rPr>
                <w:sz w:val="24"/>
                <w:szCs w:val="24"/>
              </w:rPr>
            </w:pPr>
            <w:r>
              <w:rPr>
                <w:sz w:val="24"/>
                <w:szCs w:val="24"/>
              </w:rPr>
              <w:t>6</w:t>
            </w:r>
          </w:p>
        </w:tc>
        <w:tc>
          <w:tcPr>
            <w:tcW w:w="1897" w:type="dxa"/>
          </w:tcPr>
          <w:p w14:paraId="20500D5A" w14:textId="31837CE8" w:rsidR="00BE3A50" w:rsidRDefault="00BE3A50" w:rsidP="00BE3A50">
            <w:r>
              <w:rPr>
                <w:sz w:val="24"/>
                <w:szCs w:val="24"/>
              </w:rPr>
              <w:t>Pré II“A”</w:t>
            </w:r>
          </w:p>
        </w:tc>
        <w:tc>
          <w:tcPr>
            <w:tcW w:w="2394" w:type="dxa"/>
          </w:tcPr>
          <w:p w14:paraId="3A1CEAE5" w14:textId="6F03F5EC" w:rsidR="00BE3A50" w:rsidRDefault="00BE3A50" w:rsidP="00BE3A50">
            <w:pPr>
              <w:jc w:val="center"/>
            </w:pPr>
            <w:r>
              <w:rPr>
                <w:sz w:val="24"/>
                <w:szCs w:val="24"/>
              </w:rPr>
              <w:t>Integral</w:t>
            </w:r>
          </w:p>
        </w:tc>
        <w:tc>
          <w:tcPr>
            <w:tcW w:w="2366" w:type="dxa"/>
          </w:tcPr>
          <w:p w14:paraId="026C2BB0" w14:textId="71A898F3" w:rsidR="00BE3A50" w:rsidRDefault="00BE3A50" w:rsidP="00BE3A50">
            <w:pPr>
              <w:jc w:val="center"/>
            </w:pPr>
            <w:r>
              <w:t>25</w:t>
            </w:r>
          </w:p>
        </w:tc>
        <w:tc>
          <w:tcPr>
            <w:tcW w:w="2507" w:type="dxa"/>
          </w:tcPr>
          <w:p w14:paraId="0AD49FE9" w14:textId="3ACBA221" w:rsidR="00BE3A50" w:rsidRDefault="00BE3A50" w:rsidP="00BE3A50">
            <w:pPr>
              <w:jc w:val="center"/>
            </w:pPr>
            <w:r>
              <w:t>32</w:t>
            </w:r>
          </w:p>
        </w:tc>
        <w:tc>
          <w:tcPr>
            <w:tcW w:w="2619" w:type="dxa"/>
          </w:tcPr>
          <w:p w14:paraId="1A075E21" w14:textId="74B54580" w:rsidR="00BE3A50" w:rsidRDefault="00BE3A50" w:rsidP="00BE3A50">
            <w:pPr>
              <w:jc w:val="center"/>
            </w:pPr>
            <w:r>
              <w:t>0</w:t>
            </w:r>
          </w:p>
        </w:tc>
        <w:tc>
          <w:tcPr>
            <w:tcW w:w="2092" w:type="dxa"/>
          </w:tcPr>
          <w:p w14:paraId="27B2D01A" w14:textId="4A3B4C7C" w:rsidR="00BE3A50" w:rsidRDefault="00BE3A50" w:rsidP="00BE3A50">
            <w:pPr>
              <w:jc w:val="center"/>
            </w:pPr>
            <w:r>
              <w:t>2</w:t>
            </w:r>
          </w:p>
        </w:tc>
      </w:tr>
      <w:tr w:rsidR="00BE3A50" w14:paraId="11961FE1" w14:textId="77777777" w:rsidTr="00D769CD">
        <w:trPr>
          <w:trHeight w:val="391"/>
        </w:trPr>
        <w:tc>
          <w:tcPr>
            <w:tcW w:w="792" w:type="dxa"/>
          </w:tcPr>
          <w:p w14:paraId="497B5C47" w14:textId="77777777" w:rsidR="00BE3A50" w:rsidRDefault="00BE3A50" w:rsidP="00BE3A50">
            <w:pPr>
              <w:jc w:val="center"/>
              <w:rPr>
                <w:sz w:val="24"/>
                <w:szCs w:val="24"/>
              </w:rPr>
            </w:pPr>
            <w:r>
              <w:rPr>
                <w:sz w:val="24"/>
                <w:szCs w:val="24"/>
              </w:rPr>
              <w:t>7</w:t>
            </w:r>
          </w:p>
        </w:tc>
        <w:tc>
          <w:tcPr>
            <w:tcW w:w="1897" w:type="dxa"/>
          </w:tcPr>
          <w:p w14:paraId="1C8FDCB6" w14:textId="1C5B931F" w:rsidR="00BE3A50" w:rsidRDefault="00BE3A50" w:rsidP="00BE3A50">
            <w:r>
              <w:rPr>
                <w:sz w:val="24"/>
                <w:szCs w:val="24"/>
              </w:rPr>
              <w:t>Pré II  “B”</w:t>
            </w:r>
          </w:p>
        </w:tc>
        <w:tc>
          <w:tcPr>
            <w:tcW w:w="2394" w:type="dxa"/>
          </w:tcPr>
          <w:p w14:paraId="5612E3DE" w14:textId="05FE5739" w:rsidR="00BE3A50" w:rsidRDefault="00BE3A50" w:rsidP="00BE3A50">
            <w:pPr>
              <w:jc w:val="center"/>
            </w:pPr>
            <w:r>
              <w:rPr>
                <w:sz w:val="24"/>
                <w:szCs w:val="24"/>
              </w:rPr>
              <w:t>Integral</w:t>
            </w:r>
          </w:p>
        </w:tc>
        <w:tc>
          <w:tcPr>
            <w:tcW w:w="2366" w:type="dxa"/>
          </w:tcPr>
          <w:p w14:paraId="2DBCACDE" w14:textId="1CEE1C1D" w:rsidR="00BE3A50" w:rsidRDefault="00BE3A50" w:rsidP="00BE3A50">
            <w:pPr>
              <w:jc w:val="center"/>
            </w:pPr>
            <w:r>
              <w:t>25</w:t>
            </w:r>
          </w:p>
        </w:tc>
        <w:tc>
          <w:tcPr>
            <w:tcW w:w="2507" w:type="dxa"/>
          </w:tcPr>
          <w:p w14:paraId="3A4085BC" w14:textId="04B3AB58" w:rsidR="00BE3A50" w:rsidRDefault="00BE3A50" w:rsidP="00BE3A50">
            <w:pPr>
              <w:jc w:val="center"/>
            </w:pPr>
            <w:r>
              <w:t>30</w:t>
            </w:r>
          </w:p>
        </w:tc>
        <w:tc>
          <w:tcPr>
            <w:tcW w:w="2619" w:type="dxa"/>
          </w:tcPr>
          <w:p w14:paraId="585742E7" w14:textId="69383A75" w:rsidR="00BE3A50" w:rsidRDefault="00BE3A50" w:rsidP="00BE3A50">
            <w:pPr>
              <w:jc w:val="center"/>
            </w:pPr>
            <w:r>
              <w:t>0</w:t>
            </w:r>
          </w:p>
        </w:tc>
        <w:tc>
          <w:tcPr>
            <w:tcW w:w="2092" w:type="dxa"/>
          </w:tcPr>
          <w:p w14:paraId="26AE8E4E" w14:textId="6302FEDC" w:rsidR="00BE3A50" w:rsidRDefault="00BE3A50" w:rsidP="00BE3A50">
            <w:pPr>
              <w:jc w:val="center"/>
            </w:pPr>
            <w:r>
              <w:t>4</w:t>
            </w:r>
          </w:p>
        </w:tc>
      </w:tr>
      <w:tr w:rsidR="00BE3A50" w14:paraId="69CC6188" w14:textId="77777777" w:rsidTr="00D769CD">
        <w:trPr>
          <w:trHeight w:val="391"/>
        </w:trPr>
        <w:tc>
          <w:tcPr>
            <w:tcW w:w="792" w:type="dxa"/>
          </w:tcPr>
          <w:p w14:paraId="4751B089" w14:textId="77777777" w:rsidR="00BE3A50" w:rsidRDefault="00BE3A50" w:rsidP="00BE3A50">
            <w:pPr>
              <w:jc w:val="center"/>
              <w:rPr>
                <w:sz w:val="24"/>
                <w:szCs w:val="24"/>
              </w:rPr>
            </w:pPr>
            <w:r>
              <w:rPr>
                <w:sz w:val="24"/>
                <w:szCs w:val="24"/>
              </w:rPr>
              <w:t>8</w:t>
            </w:r>
          </w:p>
        </w:tc>
        <w:tc>
          <w:tcPr>
            <w:tcW w:w="1897" w:type="dxa"/>
          </w:tcPr>
          <w:p w14:paraId="23EE61A5" w14:textId="0027C0A4" w:rsidR="00BE3A50" w:rsidRDefault="00BE3A50" w:rsidP="00BE3A50">
            <w:r>
              <w:rPr>
                <w:sz w:val="24"/>
                <w:szCs w:val="24"/>
              </w:rPr>
              <w:t>Pré II “C”</w:t>
            </w:r>
          </w:p>
        </w:tc>
        <w:tc>
          <w:tcPr>
            <w:tcW w:w="2394" w:type="dxa"/>
          </w:tcPr>
          <w:p w14:paraId="0B24C3AC" w14:textId="0964DC2F" w:rsidR="00BE3A50" w:rsidRDefault="00BE3A50" w:rsidP="00BE3A50">
            <w:pPr>
              <w:jc w:val="center"/>
            </w:pPr>
            <w:r>
              <w:rPr>
                <w:sz w:val="24"/>
                <w:szCs w:val="24"/>
              </w:rPr>
              <w:t>Integral</w:t>
            </w:r>
          </w:p>
        </w:tc>
        <w:tc>
          <w:tcPr>
            <w:tcW w:w="2366" w:type="dxa"/>
          </w:tcPr>
          <w:p w14:paraId="1C7350F6" w14:textId="755CFE46" w:rsidR="00BE3A50" w:rsidRDefault="00BE3A50" w:rsidP="00BE3A50">
            <w:pPr>
              <w:jc w:val="center"/>
            </w:pPr>
            <w:r>
              <w:t>25</w:t>
            </w:r>
          </w:p>
        </w:tc>
        <w:tc>
          <w:tcPr>
            <w:tcW w:w="2507" w:type="dxa"/>
          </w:tcPr>
          <w:p w14:paraId="0EF5BF0B" w14:textId="072F21D2" w:rsidR="00BE3A50" w:rsidRDefault="00BE3A50" w:rsidP="00BE3A50">
            <w:pPr>
              <w:jc w:val="center"/>
            </w:pPr>
            <w:r>
              <w:t>31</w:t>
            </w:r>
          </w:p>
        </w:tc>
        <w:tc>
          <w:tcPr>
            <w:tcW w:w="2619" w:type="dxa"/>
          </w:tcPr>
          <w:p w14:paraId="04AEBC07" w14:textId="2D277731" w:rsidR="00BE3A50" w:rsidRDefault="00BE3A50" w:rsidP="00BE3A50">
            <w:pPr>
              <w:jc w:val="center"/>
            </w:pPr>
            <w:r>
              <w:t>0</w:t>
            </w:r>
          </w:p>
        </w:tc>
        <w:tc>
          <w:tcPr>
            <w:tcW w:w="2092" w:type="dxa"/>
          </w:tcPr>
          <w:p w14:paraId="3E700068" w14:textId="40017F7D" w:rsidR="00BE3A50" w:rsidRDefault="00BE3A50" w:rsidP="00BE3A50">
            <w:pPr>
              <w:jc w:val="center"/>
            </w:pPr>
            <w:r>
              <w:t>2</w:t>
            </w:r>
          </w:p>
        </w:tc>
      </w:tr>
      <w:tr w:rsidR="00BE3A50" w14:paraId="6EF352D7" w14:textId="77777777" w:rsidTr="00D769CD">
        <w:trPr>
          <w:trHeight w:val="391"/>
        </w:trPr>
        <w:tc>
          <w:tcPr>
            <w:tcW w:w="5083" w:type="dxa"/>
            <w:gridSpan w:val="3"/>
          </w:tcPr>
          <w:p w14:paraId="595412CB" w14:textId="77777777" w:rsidR="00BE3A50" w:rsidRPr="00F97C6E" w:rsidRDefault="00BE3A50" w:rsidP="00BE3A50">
            <w:pPr>
              <w:jc w:val="center"/>
              <w:rPr>
                <w:b/>
                <w:bCs/>
              </w:rPr>
            </w:pPr>
            <w:bookmarkStart w:id="0" w:name="_GoBack"/>
            <w:bookmarkEnd w:id="0"/>
            <w:r w:rsidRPr="00F97C6E">
              <w:rPr>
                <w:b/>
                <w:bCs/>
                <w:sz w:val="24"/>
                <w:szCs w:val="24"/>
              </w:rPr>
              <w:t>TOTAL</w:t>
            </w:r>
          </w:p>
        </w:tc>
        <w:tc>
          <w:tcPr>
            <w:tcW w:w="2366" w:type="dxa"/>
          </w:tcPr>
          <w:p w14:paraId="0961CCAB" w14:textId="7A016AB5" w:rsidR="00BE3A50" w:rsidRPr="00F97C6E" w:rsidRDefault="00BE3A50" w:rsidP="00BE3A50">
            <w:pPr>
              <w:jc w:val="center"/>
              <w:rPr>
                <w:b/>
                <w:bCs/>
              </w:rPr>
            </w:pPr>
            <w:r>
              <w:rPr>
                <w:b/>
                <w:bCs/>
              </w:rPr>
              <w:t>195</w:t>
            </w:r>
          </w:p>
        </w:tc>
        <w:tc>
          <w:tcPr>
            <w:tcW w:w="2507" w:type="dxa"/>
          </w:tcPr>
          <w:p w14:paraId="07F56436" w14:textId="1760E059" w:rsidR="00BE3A50" w:rsidRPr="00F97C6E" w:rsidRDefault="00BE3A50" w:rsidP="00BE3A50">
            <w:pPr>
              <w:jc w:val="center"/>
              <w:rPr>
                <w:b/>
                <w:bCs/>
              </w:rPr>
            </w:pPr>
            <w:r>
              <w:rPr>
                <w:b/>
                <w:bCs/>
              </w:rPr>
              <w:t>251</w:t>
            </w:r>
          </w:p>
        </w:tc>
        <w:tc>
          <w:tcPr>
            <w:tcW w:w="2619" w:type="dxa"/>
          </w:tcPr>
          <w:p w14:paraId="6C1225E9" w14:textId="44F32606" w:rsidR="00BE3A50" w:rsidRPr="00F97C6E" w:rsidRDefault="00BE3A50" w:rsidP="00BE3A50">
            <w:pPr>
              <w:jc w:val="center"/>
              <w:rPr>
                <w:b/>
                <w:bCs/>
              </w:rPr>
            </w:pPr>
            <w:r>
              <w:rPr>
                <w:b/>
                <w:bCs/>
              </w:rPr>
              <w:t>0</w:t>
            </w:r>
          </w:p>
        </w:tc>
        <w:tc>
          <w:tcPr>
            <w:tcW w:w="2092" w:type="dxa"/>
          </w:tcPr>
          <w:p w14:paraId="0F4541A0" w14:textId="7777FF06" w:rsidR="00BE3A50" w:rsidRPr="00F97C6E" w:rsidRDefault="00BE3A50" w:rsidP="00BE3A50">
            <w:pPr>
              <w:jc w:val="center"/>
              <w:rPr>
                <w:b/>
                <w:bCs/>
              </w:rPr>
            </w:pPr>
            <w:r>
              <w:rPr>
                <w:b/>
                <w:bCs/>
              </w:rPr>
              <w:t>21</w:t>
            </w:r>
          </w:p>
        </w:tc>
      </w:tr>
    </w:tbl>
    <w:p w14:paraId="07BDF965" w14:textId="77777777" w:rsidR="00F97C6E" w:rsidRDefault="00F97C6E" w:rsidP="00F97C6E">
      <w:pPr>
        <w:jc w:val="center"/>
      </w:pPr>
    </w:p>
    <w:p w14:paraId="04C6F058" w14:textId="77777777" w:rsidR="002E7511" w:rsidRDefault="00D769CD" w:rsidP="002E7511">
      <w:pPr>
        <w:spacing w:line="216" w:lineRule="auto"/>
        <w:jc w:val="center"/>
        <w:rPr>
          <w:b/>
          <w:bCs/>
          <w:sz w:val="28"/>
          <w:szCs w:val="28"/>
        </w:rPr>
      </w:pPr>
      <w:r w:rsidRPr="000D004F">
        <w:rPr>
          <w:b/>
          <w:bCs/>
          <w:sz w:val="28"/>
          <w:szCs w:val="28"/>
        </w:rPr>
        <w:t xml:space="preserve">NOTA </w:t>
      </w:r>
    </w:p>
    <w:p w14:paraId="42C9E40B" w14:textId="77777777" w:rsidR="004F3EA4" w:rsidRDefault="00D769CD" w:rsidP="004F3EA4">
      <w:pPr>
        <w:spacing w:line="216" w:lineRule="auto"/>
        <w:jc w:val="both"/>
      </w:pPr>
      <w:r w:rsidRPr="000D004F">
        <w:rPr>
          <w:b/>
          <w:bCs/>
        </w:rPr>
        <w:br/>
      </w:r>
      <w:r w:rsidR="004F3EA4" w:rsidRPr="002E7511">
        <w:rPr>
          <w:sz w:val="24"/>
          <w:szCs w:val="24"/>
        </w:rPr>
        <w:t>Para receber um número maior de crianças, foram adaptados alguns espaços físicos, transformando-os em salas de aula e adequando algumas turmas em horário parcial. Essa medida foi implementada para garantir que todas as necessidades das crianças fossem atendidas de maneira adequada. No entanto, visando uma gestão mais eficiente e precisa na alocação das crianças, a Secretaria de Educação de Cupira está desenvolvendo uma lista de espera específica para creches, que será centralizada na sede do município. Esse processo permitirá um maior controle sobre as vagas disponíveis, possibilitando a alocação rápida e precisa d</w:t>
      </w:r>
      <w:r w:rsidR="004F3EA4">
        <w:rPr>
          <w:sz w:val="24"/>
          <w:szCs w:val="24"/>
        </w:rPr>
        <w:t>as crianças</w:t>
      </w:r>
      <w:r w:rsidR="004F3EA4" w:rsidRPr="002E7511">
        <w:rPr>
          <w:sz w:val="24"/>
          <w:szCs w:val="24"/>
        </w:rPr>
        <w:t xml:space="preserve">. Dessa forma, a intenção é </w:t>
      </w:r>
      <w:r w:rsidR="004F3EA4" w:rsidRPr="004F3EA4">
        <w:rPr>
          <w:sz w:val="24"/>
          <w:szCs w:val="24"/>
        </w:rPr>
        <w:t>que todas as crianças tenham a oportunidade de frequentar uma creche quando necessário</w:t>
      </w:r>
      <w:r w:rsidR="004F3EA4">
        <w:rPr>
          <w:sz w:val="24"/>
          <w:szCs w:val="24"/>
        </w:rPr>
        <w:t xml:space="preserve"> e garantir o acesso </w:t>
      </w:r>
      <w:r w:rsidR="004F3EA4" w:rsidRPr="002E7511">
        <w:rPr>
          <w:sz w:val="24"/>
          <w:szCs w:val="24"/>
        </w:rPr>
        <w:t>à Educação Infantil</w:t>
      </w:r>
      <w:r w:rsidR="004F3EA4">
        <w:rPr>
          <w:sz w:val="24"/>
          <w:szCs w:val="24"/>
        </w:rPr>
        <w:t>.</w:t>
      </w:r>
    </w:p>
    <w:p w14:paraId="6C82A805" w14:textId="563E5A47" w:rsidR="002E7511" w:rsidRPr="00EE417F" w:rsidRDefault="002E7511" w:rsidP="000143C0">
      <w:pPr>
        <w:spacing w:line="216" w:lineRule="auto"/>
        <w:ind w:right="-738"/>
        <w:jc w:val="both"/>
        <w:rPr>
          <w:sz w:val="24"/>
          <w:szCs w:val="24"/>
        </w:rPr>
      </w:pPr>
    </w:p>
    <w:p w14:paraId="0E2E9060" w14:textId="6B74B2BD" w:rsidR="00D769CD" w:rsidRPr="000D004F" w:rsidRDefault="00D769CD" w:rsidP="00D769CD">
      <w:pPr>
        <w:jc w:val="center"/>
        <w:rPr>
          <w:b/>
          <w:bCs/>
        </w:rPr>
      </w:pPr>
    </w:p>
    <w:sectPr w:rsidR="00D769CD" w:rsidRPr="000D004F" w:rsidSect="00BD3C43">
      <w:headerReference w:type="default" r:id="rId7"/>
      <w:footerReference w:type="default" r:id="rId8"/>
      <w:pgSz w:w="16840" w:h="11910" w:orient="landscape"/>
      <w:pgMar w:top="1300" w:right="1843" w:bottom="1278" w:left="1134" w:header="720" w:footer="3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EB1D3" w14:textId="77777777" w:rsidR="008C5E7C" w:rsidRDefault="008C5E7C" w:rsidP="00B80DF3">
      <w:r>
        <w:separator/>
      </w:r>
    </w:p>
  </w:endnote>
  <w:endnote w:type="continuationSeparator" w:id="0">
    <w:p w14:paraId="37CFEA27" w14:textId="77777777" w:rsidR="008C5E7C" w:rsidRDefault="008C5E7C" w:rsidP="00B8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30F62" w14:textId="77777777" w:rsidR="00B80DF3" w:rsidRDefault="00B80DF3" w:rsidP="00B80DF3">
    <w:pPr>
      <w:pStyle w:val="Rodap"/>
      <w:pBdr>
        <w:bottom w:val="single" w:sz="6" w:space="1" w:color="auto"/>
      </w:pBdr>
      <w:jc w:val="center"/>
      <w:rPr>
        <w:b/>
        <w:bCs/>
        <w:sz w:val="20"/>
        <w:szCs w:val="20"/>
      </w:rPr>
    </w:pPr>
  </w:p>
  <w:p w14:paraId="256DE542" w14:textId="77777777" w:rsidR="00B80DF3" w:rsidRPr="00C640F7" w:rsidRDefault="00B80DF3" w:rsidP="00B80DF3">
    <w:pPr>
      <w:pStyle w:val="Rodap"/>
      <w:jc w:val="center"/>
      <w:rPr>
        <w:b/>
        <w:bCs/>
        <w:sz w:val="20"/>
        <w:szCs w:val="20"/>
      </w:rPr>
    </w:pPr>
    <w:r>
      <w:rPr>
        <w:sz w:val="20"/>
        <w:szCs w:val="20"/>
      </w:rPr>
      <w:t xml:space="preserve">Prefeitura Municipal de </w:t>
    </w:r>
    <w:r>
      <w:rPr>
        <w:b/>
        <w:bCs/>
        <w:sz w:val="20"/>
        <w:szCs w:val="20"/>
      </w:rPr>
      <w:t>Cupira</w:t>
    </w:r>
    <w:r>
      <w:rPr>
        <w:sz w:val="20"/>
        <w:szCs w:val="20"/>
      </w:rPr>
      <w:t xml:space="preserve"> | </w:t>
    </w:r>
    <w:r w:rsidRPr="00DA1DF3">
      <w:rPr>
        <w:sz w:val="20"/>
        <w:szCs w:val="20"/>
      </w:rPr>
      <w:t>Secretaria d</w:t>
    </w:r>
    <w:r>
      <w:rPr>
        <w:sz w:val="20"/>
        <w:szCs w:val="20"/>
      </w:rPr>
      <w:t>e</w:t>
    </w:r>
    <w:r>
      <w:rPr>
        <w:b/>
        <w:bCs/>
        <w:sz w:val="20"/>
        <w:szCs w:val="20"/>
      </w:rPr>
      <w:t xml:space="preserve"> Educação</w:t>
    </w:r>
  </w:p>
  <w:p w14:paraId="0400E6E1" w14:textId="77777777" w:rsidR="00B80DF3" w:rsidRPr="00856B0A" w:rsidRDefault="00B80DF3" w:rsidP="00B80DF3">
    <w:pPr>
      <w:pStyle w:val="Rodap"/>
      <w:jc w:val="center"/>
      <w:rPr>
        <w:sz w:val="16"/>
        <w:szCs w:val="16"/>
      </w:rPr>
    </w:pPr>
    <w:r w:rsidRPr="00856B0A">
      <w:rPr>
        <w:sz w:val="16"/>
        <w:szCs w:val="16"/>
      </w:rPr>
      <w:t xml:space="preserve">Rua </w:t>
    </w:r>
    <w:r>
      <w:rPr>
        <w:sz w:val="16"/>
        <w:szCs w:val="16"/>
      </w:rPr>
      <w:t>Álvaro Gomes Feitosa</w:t>
    </w:r>
    <w:r w:rsidRPr="00856B0A">
      <w:rPr>
        <w:sz w:val="16"/>
        <w:szCs w:val="16"/>
      </w:rPr>
      <w:t xml:space="preserve">, </w:t>
    </w:r>
    <w:r>
      <w:rPr>
        <w:sz w:val="16"/>
        <w:szCs w:val="16"/>
      </w:rPr>
      <w:t>27</w:t>
    </w:r>
    <w:r w:rsidRPr="00856B0A">
      <w:rPr>
        <w:sz w:val="16"/>
        <w:szCs w:val="16"/>
      </w:rPr>
      <w:t xml:space="preserve"> - Centro - Cupira - PE | CEP 55460-000</w:t>
    </w:r>
    <w:r>
      <w:rPr>
        <w:sz w:val="16"/>
        <w:szCs w:val="16"/>
      </w:rPr>
      <w:t xml:space="preserve"> | CNPJ 10.191.799/0001-02</w:t>
    </w:r>
  </w:p>
  <w:p w14:paraId="31A5E74F" w14:textId="77777777" w:rsidR="00B80DF3" w:rsidRPr="00856B0A" w:rsidRDefault="00B80DF3" w:rsidP="00B80DF3">
    <w:pPr>
      <w:pStyle w:val="Rodap"/>
      <w:jc w:val="center"/>
      <w:rPr>
        <w:sz w:val="16"/>
        <w:szCs w:val="16"/>
      </w:rPr>
    </w:pPr>
    <w:r>
      <w:rPr>
        <w:sz w:val="16"/>
        <w:szCs w:val="16"/>
      </w:rPr>
      <w:t xml:space="preserve">Telefone/Whatsapp: (81) 98207.7492 | </w:t>
    </w:r>
    <w:r w:rsidRPr="00856B0A">
      <w:rPr>
        <w:sz w:val="16"/>
        <w:szCs w:val="16"/>
      </w:rPr>
      <w:t>www.cupira.pe.gov.br | Facebook/Instagram: CupiraOficial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8AD1B" w14:textId="77777777" w:rsidR="008C5E7C" w:rsidRDefault="008C5E7C" w:rsidP="00B80DF3">
      <w:r>
        <w:separator/>
      </w:r>
    </w:p>
  </w:footnote>
  <w:footnote w:type="continuationSeparator" w:id="0">
    <w:p w14:paraId="7E4B5890" w14:textId="77777777" w:rsidR="008C5E7C" w:rsidRDefault="008C5E7C" w:rsidP="00B8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DE56" w14:textId="09809947" w:rsidR="00B80DF3" w:rsidRDefault="00B80DF3">
    <w:pPr>
      <w:pStyle w:val="Cabealho"/>
    </w:pPr>
    <w:r>
      <w:rPr>
        <w:noProof/>
        <w:lang w:val="pt-BR" w:eastAsia="pt-BR"/>
      </w:rPr>
      <w:drawing>
        <wp:anchor distT="0" distB="0" distL="114300" distR="114300" simplePos="0" relativeHeight="251659264" behindDoc="1" locked="0" layoutInCell="1" allowOverlap="1" wp14:anchorId="2584F7E2" wp14:editId="592C7CB8">
          <wp:simplePos x="0" y="0"/>
          <wp:positionH relativeFrom="margin">
            <wp:posOffset>-697230</wp:posOffset>
          </wp:positionH>
          <wp:positionV relativeFrom="paragraph">
            <wp:posOffset>-342900</wp:posOffset>
          </wp:positionV>
          <wp:extent cx="10561320" cy="9408160"/>
          <wp:effectExtent l="0" t="0" r="0" b="2540"/>
          <wp:wrapNone/>
          <wp:docPr id="565831785" name="Imagem 56583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1735" cy="9408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4380"/>
    <w:multiLevelType w:val="hybridMultilevel"/>
    <w:tmpl w:val="87F2EF72"/>
    <w:lvl w:ilvl="0" w:tplc="833AF052">
      <w:start w:val="1"/>
      <w:numFmt w:val="upperRoman"/>
      <w:lvlText w:val="%1-"/>
      <w:lvlJc w:val="left"/>
      <w:pPr>
        <w:ind w:left="709" w:hanging="219"/>
      </w:pPr>
      <w:rPr>
        <w:rFonts w:ascii="Times New Roman" w:eastAsia="Times New Roman" w:hAnsi="Times New Roman" w:cs="Times New Roman" w:hint="default"/>
        <w:spacing w:val="-1"/>
        <w:w w:val="99"/>
        <w:sz w:val="24"/>
        <w:szCs w:val="24"/>
        <w:lang w:val="pt-PT" w:eastAsia="en-US" w:bidi="ar-SA"/>
      </w:rPr>
    </w:lvl>
    <w:lvl w:ilvl="1" w:tplc="3558FAEC">
      <w:numFmt w:val="bullet"/>
      <w:lvlText w:val="•"/>
      <w:lvlJc w:val="left"/>
      <w:pPr>
        <w:ind w:left="1602" w:hanging="219"/>
      </w:pPr>
      <w:rPr>
        <w:rFonts w:hint="default"/>
        <w:lang w:val="pt-PT" w:eastAsia="en-US" w:bidi="ar-SA"/>
      </w:rPr>
    </w:lvl>
    <w:lvl w:ilvl="2" w:tplc="F7983CBE">
      <w:numFmt w:val="bullet"/>
      <w:lvlText w:val="•"/>
      <w:lvlJc w:val="left"/>
      <w:pPr>
        <w:ind w:left="2505" w:hanging="219"/>
      </w:pPr>
      <w:rPr>
        <w:rFonts w:hint="default"/>
        <w:lang w:val="pt-PT" w:eastAsia="en-US" w:bidi="ar-SA"/>
      </w:rPr>
    </w:lvl>
    <w:lvl w:ilvl="3" w:tplc="BD784DC6">
      <w:numFmt w:val="bullet"/>
      <w:lvlText w:val="•"/>
      <w:lvlJc w:val="left"/>
      <w:pPr>
        <w:ind w:left="3407" w:hanging="219"/>
      </w:pPr>
      <w:rPr>
        <w:rFonts w:hint="default"/>
        <w:lang w:val="pt-PT" w:eastAsia="en-US" w:bidi="ar-SA"/>
      </w:rPr>
    </w:lvl>
    <w:lvl w:ilvl="4" w:tplc="F78E939A">
      <w:numFmt w:val="bullet"/>
      <w:lvlText w:val="•"/>
      <w:lvlJc w:val="left"/>
      <w:pPr>
        <w:ind w:left="4310" w:hanging="219"/>
      </w:pPr>
      <w:rPr>
        <w:rFonts w:hint="default"/>
        <w:lang w:val="pt-PT" w:eastAsia="en-US" w:bidi="ar-SA"/>
      </w:rPr>
    </w:lvl>
    <w:lvl w:ilvl="5" w:tplc="0DC6E750">
      <w:numFmt w:val="bullet"/>
      <w:lvlText w:val="•"/>
      <w:lvlJc w:val="left"/>
      <w:pPr>
        <w:ind w:left="5213" w:hanging="219"/>
      </w:pPr>
      <w:rPr>
        <w:rFonts w:hint="default"/>
        <w:lang w:val="pt-PT" w:eastAsia="en-US" w:bidi="ar-SA"/>
      </w:rPr>
    </w:lvl>
    <w:lvl w:ilvl="6" w:tplc="6F5C8F5C">
      <w:numFmt w:val="bullet"/>
      <w:lvlText w:val="•"/>
      <w:lvlJc w:val="left"/>
      <w:pPr>
        <w:ind w:left="6115" w:hanging="219"/>
      </w:pPr>
      <w:rPr>
        <w:rFonts w:hint="default"/>
        <w:lang w:val="pt-PT" w:eastAsia="en-US" w:bidi="ar-SA"/>
      </w:rPr>
    </w:lvl>
    <w:lvl w:ilvl="7" w:tplc="2A2AD944">
      <w:numFmt w:val="bullet"/>
      <w:lvlText w:val="•"/>
      <w:lvlJc w:val="left"/>
      <w:pPr>
        <w:ind w:left="7018" w:hanging="219"/>
      </w:pPr>
      <w:rPr>
        <w:rFonts w:hint="default"/>
        <w:lang w:val="pt-PT" w:eastAsia="en-US" w:bidi="ar-SA"/>
      </w:rPr>
    </w:lvl>
    <w:lvl w:ilvl="8" w:tplc="AB86D5DA">
      <w:numFmt w:val="bullet"/>
      <w:lvlText w:val="•"/>
      <w:lvlJc w:val="left"/>
      <w:pPr>
        <w:ind w:left="7921" w:hanging="219"/>
      </w:pPr>
      <w:rPr>
        <w:rFonts w:hint="default"/>
        <w:lang w:val="pt-PT" w:eastAsia="en-US" w:bidi="ar-SA"/>
      </w:rPr>
    </w:lvl>
  </w:abstractNum>
  <w:abstractNum w:abstractNumId="1" w15:restartNumberingAfterBreak="0">
    <w:nsid w:val="05943C9E"/>
    <w:multiLevelType w:val="multilevel"/>
    <w:tmpl w:val="721AEB18"/>
    <w:lvl w:ilvl="0">
      <w:start w:val="9"/>
      <w:numFmt w:val="decimal"/>
      <w:lvlText w:val="%1"/>
      <w:lvlJc w:val="left"/>
      <w:pPr>
        <w:ind w:left="896" w:hanging="598"/>
      </w:pPr>
      <w:rPr>
        <w:rFonts w:hint="default"/>
        <w:lang w:val="pt-PT" w:eastAsia="en-US" w:bidi="ar-SA"/>
      </w:rPr>
    </w:lvl>
    <w:lvl w:ilvl="1">
      <w:start w:val="1"/>
      <w:numFmt w:val="decimal"/>
      <w:lvlText w:val="%1.%2"/>
      <w:lvlJc w:val="left"/>
      <w:pPr>
        <w:ind w:left="896" w:hanging="598"/>
      </w:pPr>
      <w:rPr>
        <w:rFonts w:hint="default"/>
        <w:lang w:val="pt-PT" w:eastAsia="en-US" w:bidi="ar-SA"/>
      </w:rPr>
    </w:lvl>
    <w:lvl w:ilvl="2">
      <w:start w:val="2"/>
      <w:numFmt w:val="decimal"/>
      <w:lvlText w:val="%1.%2.%3."/>
      <w:lvlJc w:val="left"/>
      <w:pPr>
        <w:ind w:left="896" w:hanging="598"/>
      </w:pPr>
      <w:rPr>
        <w:rFonts w:ascii="Times New Roman" w:eastAsia="Times New Roman" w:hAnsi="Times New Roman" w:cs="Times New Roman" w:hint="default"/>
        <w:w w:val="100"/>
        <w:sz w:val="24"/>
        <w:szCs w:val="24"/>
        <w:lang w:val="pt-PT" w:eastAsia="en-US" w:bidi="ar-SA"/>
      </w:rPr>
    </w:lvl>
    <w:lvl w:ilvl="3">
      <w:start w:val="10"/>
      <w:numFmt w:val="decimal"/>
      <w:lvlText w:val="%4"/>
      <w:lvlJc w:val="left"/>
      <w:pPr>
        <w:ind w:left="822" w:hanging="332"/>
      </w:pPr>
      <w:rPr>
        <w:rFonts w:ascii="Times New Roman" w:eastAsia="Times New Roman" w:hAnsi="Times New Roman" w:cs="Times New Roman" w:hint="default"/>
        <w:b/>
        <w:bCs/>
        <w:w w:val="100"/>
        <w:sz w:val="24"/>
        <w:szCs w:val="24"/>
        <w:lang w:val="pt-PT" w:eastAsia="en-US" w:bidi="ar-SA"/>
      </w:rPr>
    </w:lvl>
    <w:lvl w:ilvl="4">
      <w:start w:val="1"/>
      <w:numFmt w:val="decimal"/>
      <w:lvlText w:val="%4.%5"/>
      <w:lvlJc w:val="left"/>
      <w:pPr>
        <w:ind w:left="490" w:hanging="488"/>
      </w:pPr>
      <w:rPr>
        <w:rFonts w:hint="default"/>
        <w:w w:val="100"/>
        <w:lang w:val="pt-PT" w:eastAsia="en-US" w:bidi="ar-SA"/>
      </w:rPr>
    </w:lvl>
    <w:lvl w:ilvl="5">
      <w:numFmt w:val="bullet"/>
      <w:lvlText w:val="•"/>
      <w:lvlJc w:val="left"/>
      <w:pPr>
        <w:ind w:left="3421" w:hanging="488"/>
      </w:pPr>
      <w:rPr>
        <w:rFonts w:hint="default"/>
        <w:lang w:val="pt-PT" w:eastAsia="en-US" w:bidi="ar-SA"/>
      </w:rPr>
    </w:lvl>
    <w:lvl w:ilvl="6">
      <w:numFmt w:val="bullet"/>
      <w:lvlText w:val="•"/>
      <w:lvlJc w:val="left"/>
      <w:pPr>
        <w:ind w:left="4682" w:hanging="488"/>
      </w:pPr>
      <w:rPr>
        <w:rFonts w:hint="default"/>
        <w:lang w:val="pt-PT" w:eastAsia="en-US" w:bidi="ar-SA"/>
      </w:rPr>
    </w:lvl>
    <w:lvl w:ilvl="7">
      <w:numFmt w:val="bullet"/>
      <w:lvlText w:val="•"/>
      <w:lvlJc w:val="left"/>
      <w:pPr>
        <w:ind w:left="5943" w:hanging="488"/>
      </w:pPr>
      <w:rPr>
        <w:rFonts w:hint="default"/>
        <w:lang w:val="pt-PT" w:eastAsia="en-US" w:bidi="ar-SA"/>
      </w:rPr>
    </w:lvl>
    <w:lvl w:ilvl="8">
      <w:numFmt w:val="bullet"/>
      <w:lvlText w:val="•"/>
      <w:lvlJc w:val="left"/>
      <w:pPr>
        <w:ind w:left="7204" w:hanging="488"/>
      </w:pPr>
      <w:rPr>
        <w:rFonts w:hint="default"/>
        <w:lang w:val="pt-PT" w:eastAsia="en-US" w:bidi="ar-SA"/>
      </w:rPr>
    </w:lvl>
  </w:abstractNum>
  <w:abstractNum w:abstractNumId="2" w15:restartNumberingAfterBreak="0">
    <w:nsid w:val="06DF57FD"/>
    <w:multiLevelType w:val="hybridMultilevel"/>
    <w:tmpl w:val="B7584684"/>
    <w:lvl w:ilvl="0" w:tplc="CD32A098">
      <w:start w:val="9"/>
      <w:numFmt w:val="upperRoman"/>
      <w:lvlText w:val="%1-"/>
      <w:lvlJc w:val="left"/>
      <w:pPr>
        <w:ind w:left="894" w:hanging="392"/>
      </w:pPr>
      <w:rPr>
        <w:rFonts w:ascii="Times New Roman" w:eastAsia="Times New Roman" w:hAnsi="Times New Roman" w:cs="Times New Roman" w:hint="default"/>
        <w:spacing w:val="-4"/>
        <w:w w:val="99"/>
        <w:sz w:val="24"/>
        <w:szCs w:val="24"/>
        <w:lang w:val="pt-PT" w:eastAsia="en-US" w:bidi="ar-SA"/>
      </w:rPr>
    </w:lvl>
    <w:lvl w:ilvl="1" w:tplc="7CA67E80">
      <w:numFmt w:val="bullet"/>
      <w:lvlText w:val="•"/>
      <w:lvlJc w:val="left"/>
      <w:pPr>
        <w:ind w:left="1782" w:hanging="392"/>
      </w:pPr>
      <w:rPr>
        <w:rFonts w:hint="default"/>
        <w:lang w:val="pt-PT" w:eastAsia="en-US" w:bidi="ar-SA"/>
      </w:rPr>
    </w:lvl>
    <w:lvl w:ilvl="2" w:tplc="7332A724">
      <w:numFmt w:val="bullet"/>
      <w:lvlText w:val="•"/>
      <w:lvlJc w:val="left"/>
      <w:pPr>
        <w:ind w:left="2665" w:hanging="392"/>
      </w:pPr>
      <w:rPr>
        <w:rFonts w:hint="default"/>
        <w:lang w:val="pt-PT" w:eastAsia="en-US" w:bidi="ar-SA"/>
      </w:rPr>
    </w:lvl>
    <w:lvl w:ilvl="3" w:tplc="B3AC6A00">
      <w:numFmt w:val="bullet"/>
      <w:lvlText w:val="•"/>
      <w:lvlJc w:val="left"/>
      <w:pPr>
        <w:ind w:left="3547" w:hanging="392"/>
      </w:pPr>
      <w:rPr>
        <w:rFonts w:hint="default"/>
        <w:lang w:val="pt-PT" w:eastAsia="en-US" w:bidi="ar-SA"/>
      </w:rPr>
    </w:lvl>
    <w:lvl w:ilvl="4" w:tplc="03A2DE10">
      <w:numFmt w:val="bullet"/>
      <w:lvlText w:val="•"/>
      <w:lvlJc w:val="left"/>
      <w:pPr>
        <w:ind w:left="4430" w:hanging="392"/>
      </w:pPr>
      <w:rPr>
        <w:rFonts w:hint="default"/>
        <w:lang w:val="pt-PT" w:eastAsia="en-US" w:bidi="ar-SA"/>
      </w:rPr>
    </w:lvl>
    <w:lvl w:ilvl="5" w:tplc="A3907474">
      <w:numFmt w:val="bullet"/>
      <w:lvlText w:val="•"/>
      <w:lvlJc w:val="left"/>
      <w:pPr>
        <w:ind w:left="5313" w:hanging="392"/>
      </w:pPr>
      <w:rPr>
        <w:rFonts w:hint="default"/>
        <w:lang w:val="pt-PT" w:eastAsia="en-US" w:bidi="ar-SA"/>
      </w:rPr>
    </w:lvl>
    <w:lvl w:ilvl="6" w:tplc="013EDFE4">
      <w:numFmt w:val="bullet"/>
      <w:lvlText w:val="•"/>
      <w:lvlJc w:val="left"/>
      <w:pPr>
        <w:ind w:left="6195" w:hanging="392"/>
      </w:pPr>
      <w:rPr>
        <w:rFonts w:hint="default"/>
        <w:lang w:val="pt-PT" w:eastAsia="en-US" w:bidi="ar-SA"/>
      </w:rPr>
    </w:lvl>
    <w:lvl w:ilvl="7" w:tplc="D2DE3DDA">
      <w:numFmt w:val="bullet"/>
      <w:lvlText w:val="•"/>
      <w:lvlJc w:val="left"/>
      <w:pPr>
        <w:ind w:left="7078" w:hanging="392"/>
      </w:pPr>
      <w:rPr>
        <w:rFonts w:hint="default"/>
        <w:lang w:val="pt-PT" w:eastAsia="en-US" w:bidi="ar-SA"/>
      </w:rPr>
    </w:lvl>
    <w:lvl w:ilvl="8" w:tplc="2AEAC0C6">
      <w:numFmt w:val="bullet"/>
      <w:lvlText w:val="•"/>
      <w:lvlJc w:val="left"/>
      <w:pPr>
        <w:ind w:left="7961" w:hanging="392"/>
      </w:pPr>
      <w:rPr>
        <w:rFonts w:hint="default"/>
        <w:lang w:val="pt-PT" w:eastAsia="en-US" w:bidi="ar-SA"/>
      </w:rPr>
    </w:lvl>
  </w:abstractNum>
  <w:abstractNum w:abstractNumId="3" w15:restartNumberingAfterBreak="0">
    <w:nsid w:val="08E265F0"/>
    <w:multiLevelType w:val="multilevel"/>
    <w:tmpl w:val="FFFFFFFF"/>
    <w:lvl w:ilvl="0">
      <w:start w:val="3"/>
      <w:numFmt w:val="decimal"/>
      <w:lvlText w:val="%1."/>
      <w:lvlJc w:val="left"/>
      <w:pPr>
        <w:ind w:left="540" w:hanging="540"/>
      </w:pPr>
      <w:rPr>
        <w:vertAlign w:val="baseline"/>
      </w:rPr>
    </w:lvl>
    <w:lvl w:ilvl="1">
      <w:start w:val="2"/>
      <w:numFmt w:val="decimal"/>
      <w:lvlText w:val="%1.%2."/>
      <w:lvlJc w:val="left"/>
      <w:pPr>
        <w:ind w:left="540" w:hanging="540"/>
      </w:pPr>
      <w:rPr>
        <w:vertAlign w:val="baseline"/>
      </w:rPr>
    </w:lvl>
    <w:lvl w:ilvl="2">
      <w:start w:val="1"/>
      <w:numFmt w:val="decimal"/>
      <w:lvlText w:val="%1.%2.%3."/>
      <w:lvlJc w:val="left"/>
      <w:pPr>
        <w:ind w:left="1145" w:hanging="720"/>
      </w:pPr>
      <w:rPr>
        <w:rFonts w:ascii="Times New Roman" w:eastAsia="Times New Roman" w:hAnsi="Times New Roman" w:cs="Times New Roman"/>
        <w:b w:val="0"/>
        <w:color w:val="000000"/>
        <w:sz w:val="24"/>
        <w:szCs w:val="24"/>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0DE673E9"/>
    <w:multiLevelType w:val="hybridMultilevel"/>
    <w:tmpl w:val="F2C4E1B2"/>
    <w:lvl w:ilvl="0" w:tplc="F71C9386">
      <w:start w:val="1"/>
      <w:numFmt w:val="upperRoman"/>
      <w:lvlText w:val="%1"/>
      <w:lvlJc w:val="left"/>
      <w:pPr>
        <w:ind w:left="596" w:hanging="106"/>
      </w:pPr>
      <w:rPr>
        <w:rFonts w:ascii="Calibri" w:eastAsia="Calibri" w:hAnsi="Calibri" w:cs="Calibri" w:hint="default"/>
        <w:w w:val="100"/>
        <w:sz w:val="22"/>
        <w:szCs w:val="22"/>
        <w:lang w:val="pt-PT" w:eastAsia="en-US" w:bidi="ar-SA"/>
      </w:rPr>
    </w:lvl>
    <w:lvl w:ilvl="1" w:tplc="FB7208D8">
      <w:numFmt w:val="bullet"/>
      <w:lvlText w:val="•"/>
      <w:lvlJc w:val="left"/>
      <w:pPr>
        <w:ind w:left="1512" w:hanging="106"/>
      </w:pPr>
      <w:rPr>
        <w:rFonts w:hint="default"/>
        <w:lang w:val="pt-PT" w:eastAsia="en-US" w:bidi="ar-SA"/>
      </w:rPr>
    </w:lvl>
    <w:lvl w:ilvl="2" w:tplc="A3068844">
      <w:numFmt w:val="bullet"/>
      <w:lvlText w:val="•"/>
      <w:lvlJc w:val="left"/>
      <w:pPr>
        <w:ind w:left="2425" w:hanging="106"/>
      </w:pPr>
      <w:rPr>
        <w:rFonts w:hint="default"/>
        <w:lang w:val="pt-PT" w:eastAsia="en-US" w:bidi="ar-SA"/>
      </w:rPr>
    </w:lvl>
    <w:lvl w:ilvl="3" w:tplc="210AE77C">
      <w:numFmt w:val="bullet"/>
      <w:lvlText w:val="•"/>
      <w:lvlJc w:val="left"/>
      <w:pPr>
        <w:ind w:left="3337" w:hanging="106"/>
      </w:pPr>
      <w:rPr>
        <w:rFonts w:hint="default"/>
        <w:lang w:val="pt-PT" w:eastAsia="en-US" w:bidi="ar-SA"/>
      </w:rPr>
    </w:lvl>
    <w:lvl w:ilvl="4" w:tplc="1DACBE3E">
      <w:numFmt w:val="bullet"/>
      <w:lvlText w:val="•"/>
      <w:lvlJc w:val="left"/>
      <w:pPr>
        <w:ind w:left="4250" w:hanging="106"/>
      </w:pPr>
      <w:rPr>
        <w:rFonts w:hint="default"/>
        <w:lang w:val="pt-PT" w:eastAsia="en-US" w:bidi="ar-SA"/>
      </w:rPr>
    </w:lvl>
    <w:lvl w:ilvl="5" w:tplc="0718978E">
      <w:numFmt w:val="bullet"/>
      <w:lvlText w:val="•"/>
      <w:lvlJc w:val="left"/>
      <w:pPr>
        <w:ind w:left="5163" w:hanging="106"/>
      </w:pPr>
      <w:rPr>
        <w:rFonts w:hint="default"/>
        <w:lang w:val="pt-PT" w:eastAsia="en-US" w:bidi="ar-SA"/>
      </w:rPr>
    </w:lvl>
    <w:lvl w:ilvl="6" w:tplc="D20CD7E8">
      <w:numFmt w:val="bullet"/>
      <w:lvlText w:val="•"/>
      <w:lvlJc w:val="left"/>
      <w:pPr>
        <w:ind w:left="6075" w:hanging="106"/>
      </w:pPr>
      <w:rPr>
        <w:rFonts w:hint="default"/>
        <w:lang w:val="pt-PT" w:eastAsia="en-US" w:bidi="ar-SA"/>
      </w:rPr>
    </w:lvl>
    <w:lvl w:ilvl="7" w:tplc="747C238C">
      <w:numFmt w:val="bullet"/>
      <w:lvlText w:val="•"/>
      <w:lvlJc w:val="left"/>
      <w:pPr>
        <w:ind w:left="6988" w:hanging="106"/>
      </w:pPr>
      <w:rPr>
        <w:rFonts w:hint="default"/>
        <w:lang w:val="pt-PT" w:eastAsia="en-US" w:bidi="ar-SA"/>
      </w:rPr>
    </w:lvl>
    <w:lvl w:ilvl="8" w:tplc="361C34A0">
      <w:numFmt w:val="bullet"/>
      <w:lvlText w:val="•"/>
      <w:lvlJc w:val="left"/>
      <w:pPr>
        <w:ind w:left="7901" w:hanging="106"/>
      </w:pPr>
      <w:rPr>
        <w:rFonts w:hint="default"/>
        <w:lang w:val="pt-PT" w:eastAsia="en-US" w:bidi="ar-SA"/>
      </w:rPr>
    </w:lvl>
  </w:abstractNum>
  <w:abstractNum w:abstractNumId="5" w15:restartNumberingAfterBreak="0">
    <w:nsid w:val="1F1F12EA"/>
    <w:multiLevelType w:val="multilevel"/>
    <w:tmpl w:val="7870CD48"/>
    <w:lvl w:ilvl="0">
      <w:start w:val="8"/>
      <w:numFmt w:val="decimal"/>
      <w:lvlText w:val="%1"/>
      <w:lvlJc w:val="left"/>
      <w:pPr>
        <w:ind w:left="490" w:hanging="348"/>
      </w:pPr>
      <w:rPr>
        <w:rFonts w:hint="default"/>
        <w:lang w:val="pt-PT" w:eastAsia="en-US" w:bidi="ar-SA"/>
      </w:rPr>
    </w:lvl>
    <w:lvl w:ilvl="1">
      <w:start w:val="1"/>
      <w:numFmt w:val="decimal"/>
      <w:lvlText w:val="%1.%2"/>
      <w:lvlJc w:val="left"/>
      <w:pPr>
        <w:ind w:left="490" w:hanging="348"/>
      </w:pPr>
      <w:rPr>
        <w:rFonts w:ascii="Calibri" w:eastAsia="Calibri" w:hAnsi="Calibri" w:cs="Calibri" w:hint="default"/>
        <w:spacing w:val="-3"/>
        <w:w w:val="100"/>
        <w:sz w:val="22"/>
        <w:szCs w:val="22"/>
        <w:lang w:val="pt-PT" w:eastAsia="en-US" w:bidi="ar-SA"/>
      </w:rPr>
    </w:lvl>
    <w:lvl w:ilvl="2">
      <w:start w:val="1"/>
      <w:numFmt w:val="decimal"/>
      <w:lvlText w:val="%1.%2.%3"/>
      <w:lvlJc w:val="left"/>
      <w:pPr>
        <w:ind w:left="490" w:hanging="536"/>
      </w:pPr>
      <w:rPr>
        <w:rFonts w:ascii="Calibri" w:eastAsia="Calibri" w:hAnsi="Calibri" w:cs="Calibri" w:hint="default"/>
        <w:spacing w:val="-3"/>
        <w:w w:val="100"/>
        <w:sz w:val="22"/>
        <w:szCs w:val="22"/>
        <w:lang w:val="pt-PT" w:eastAsia="en-US" w:bidi="ar-SA"/>
      </w:rPr>
    </w:lvl>
    <w:lvl w:ilvl="3">
      <w:numFmt w:val="bullet"/>
      <w:lvlText w:val="•"/>
      <w:lvlJc w:val="left"/>
      <w:pPr>
        <w:ind w:left="3267" w:hanging="536"/>
      </w:pPr>
      <w:rPr>
        <w:rFonts w:hint="default"/>
        <w:lang w:val="pt-PT" w:eastAsia="en-US" w:bidi="ar-SA"/>
      </w:rPr>
    </w:lvl>
    <w:lvl w:ilvl="4">
      <w:numFmt w:val="bullet"/>
      <w:lvlText w:val="•"/>
      <w:lvlJc w:val="left"/>
      <w:pPr>
        <w:ind w:left="4190" w:hanging="536"/>
      </w:pPr>
      <w:rPr>
        <w:rFonts w:hint="default"/>
        <w:lang w:val="pt-PT" w:eastAsia="en-US" w:bidi="ar-SA"/>
      </w:rPr>
    </w:lvl>
    <w:lvl w:ilvl="5">
      <w:numFmt w:val="bullet"/>
      <w:lvlText w:val="•"/>
      <w:lvlJc w:val="left"/>
      <w:pPr>
        <w:ind w:left="5113" w:hanging="536"/>
      </w:pPr>
      <w:rPr>
        <w:rFonts w:hint="default"/>
        <w:lang w:val="pt-PT" w:eastAsia="en-US" w:bidi="ar-SA"/>
      </w:rPr>
    </w:lvl>
    <w:lvl w:ilvl="6">
      <w:numFmt w:val="bullet"/>
      <w:lvlText w:val="•"/>
      <w:lvlJc w:val="left"/>
      <w:pPr>
        <w:ind w:left="6035" w:hanging="536"/>
      </w:pPr>
      <w:rPr>
        <w:rFonts w:hint="default"/>
        <w:lang w:val="pt-PT" w:eastAsia="en-US" w:bidi="ar-SA"/>
      </w:rPr>
    </w:lvl>
    <w:lvl w:ilvl="7">
      <w:numFmt w:val="bullet"/>
      <w:lvlText w:val="•"/>
      <w:lvlJc w:val="left"/>
      <w:pPr>
        <w:ind w:left="6958" w:hanging="536"/>
      </w:pPr>
      <w:rPr>
        <w:rFonts w:hint="default"/>
        <w:lang w:val="pt-PT" w:eastAsia="en-US" w:bidi="ar-SA"/>
      </w:rPr>
    </w:lvl>
    <w:lvl w:ilvl="8">
      <w:numFmt w:val="bullet"/>
      <w:lvlText w:val="•"/>
      <w:lvlJc w:val="left"/>
      <w:pPr>
        <w:ind w:left="7881" w:hanging="536"/>
      </w:pPr>
      <w:rPr>
        <w:rFonts w:hint="default"/>
        <w:lang w:val="pt-PT" w:eastAsia="en-US" w:bidi="ar-SA"/>
      </w:rPr>
    </w:lvl>
  </w:abstractNum>
  <w:abstractNum w:abstractNumId="6" w15:restartNumberingAfterBreak="0">
    <w:nsid w:val="2F9067DF"/>
    <w:multiLevelType w:val="multilevel"/>
    <w:tmpl w:val="3D24F898"/>
    <w:lvl w:ilvl="0">
      <w:start w:val="9"/>
      <w:numFmt w:val="decimal"/>
      <w:lvlText w:val="%1"/>
      <w:lvlJc w:val="left"/>
      <w:pPr>
        <w:ind w:left="658" w:hanging="360"/>
      </w:pPr>
      <w:rPr>
        <w:rFonts w:hint="default"/>
        <w:lang w:val="pt-PT" w:eastAsia="en-US" w:bidi="ar-SA"/>
      </w:rPr>
    </w:lvl>
    <w:lvl w:ilvl="1">
      <w:start w:val="1"/>
      <w:numFmt w:val="decimal"/>
      <w:lvlText w:val="%1.%2"/>
      <w:lvlJc w:val="left"/>
      <w:pPr>
        <w:ind w:left="658"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79" w:hanging="481"/>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68" w:hanging="481"/>
      </w:pPr>
      <w:rPr>
        <w:rFonts w:hint="default"/>
        <w:lang w:val="pt-PT" w:eastAsia="en-US" w:bidi="ar-SA"/>
      </w:rPr>
    </w:lvl>
    <w:lvl w:ilvl="4">
      <w:numFmt w:val="bullet"/>
      <w:lvlText w:val="•"/>
      <w:lvlJc w:val="left"/>
      <w:pPr>
        <w:ind w:left="3762" w:hanging="481"/>
      </w:pPr>
      <w:rPr>
        <w:rFonts w:hint="default"/>
        <w:lang w:val="pt-PT" w:eastAsia="en-US" w:bidi="ar-SA"/>
      </w:rPr>
    </w:lvl>
    <w:lvl w:ilvl="5">
      <w:numFmt w:val="bullet"/>
      <w:lvlText w:val="•"/>
      <w:lvlJc w:val="left"/>
      <w:pPr>
        <w:ind w:left="4756" w:hanging="481"/>
      </w:pPr>
      <w:rPr>
        <w:rFonts w:hint="default"/>
        <w:lang w:val="pt-PT" w:eastAsia="en-US" w:bidi="ar-SA"/>
      </w:rPr>
    </w:lvl>
    <w:lvl w:ilvl="6">
      <w:numFmt w:val="bullet"/>
      <w:lvlText w:val="•"/>
      <w:lvlJc w:val="left"/>
      <w:pPr>
        <w:ind w:left="5750" w:hanging="481"/>
      </w:pPr>
      <w:rPr>
        <w:rFonts w:hint="default"/>
        <w:lang w:val="pt-PT" w:eastAsia="en-US" w:bidi="ar-SA"/>
      </w:rPr>
    </w:lvl>
    <w:lvl w:ilvl="7">
      <w:numFmt w:val="bullet"/>
      <w:lvlText w:val="•"/>
      <w:lvlJc w:val="left"/>
      <w:pPr>
        <w:ind w:left="6744" w:hanging="481"/>
      </w:pPr>
      <w:rPr>
        <w:rFonts w:hint="default"/>
        <w:lang w:val="pt-PT" w:eastAsia="en-US" w:bidi="ar-SA"/>
      </w:rPr>
    </w:lvl>
    <w:lvl w:ilvl="8">
      <w:numFmt w:val="bullet"/>
      <w:lvlText w:val="•"/>
      <w:lvlJc w:val="left"/>
      <w:pPr>
        <w:ind w:left="7738" w:hanging="481"/>
      </w:pPr>
      <w:rPr>
        <w:rFonts w:hint="default"/>
        <w:lang w:val="pt-PT" w:eastAsia="en-US" w:bidi="ar-SA"/>
      </w:rPr>
    </w:lvl>
  </w:abstractNum>
  <w:abstractNum w:abstractNumId="7" w15:restartNumberingAfterBreak="0">
    <w:nsid w:val="4F93120B"/>
    <w:multiLevelType w:val="multilevel"/>
    <w:tmpl w:val="C2BE97FA"/>
    <w:lvl w:ilvl="0">
      <w:start w:val="1"/>
      <w:numFmt w:val="decimal"/>
      <w:lvlText w:val="%1"/>
      <w:lvlJc w:val="left"/>
      <w:pPr>
        <w:ind w:left="490" w:hanging="387"/>
      </w:pPr>
      <w:rPr>
        <w:rFonts w:hint="default"/>
        <w:lang w:val="pt-PT" w:eastAsia="en-US" w:bidi="ar-SA"/>
      </w:rPr>
    </w:lvl>
    <w:lvl w:ilvl="1">
      <w:start w:val="1"/>
      <w:numFmt w:val="decimal"/>
      <w:lvlText w:val="%1.%2."/>
      <w:lvlJc w:val="left"/>
      <w:pPr>
        <w:ind w:left="490" w:hanging="387"/>
      </w:pPr>
      <w:rPr>
        <w:rFonts w:ascii="Calibri" w:eastAsia="Calibri" w:hAnsi="Calibri" w:cs="Calibri" w:hint="default"/>
        <w:spacing w:val="-3"/>
        <w:w w:val="100"/>
        <w:sz w:val="22"/>
        <w:szCs w:val="22"/>
        <w:lang w:val="pt-PT" w:eastAsia="en-US" w:bidi="ar-SA"/>
      </w:rPr>
    </w:lvl>
    <w:lvl w:ilvl="2">
      <w:numFmt w:val="bullet"/>
      <w:lvlText w:val="•"/>
      <w:lvlJc w:val="left"/>
      <w:pPr>
        <w:ind w:left="2345" w:hanging="387"/>
      </w:pPr>
      <w:rPr>
        <w:rFonts w:hint="default"/>
        <w:lang w:val="pt-PT" w:eastAsia="en-US" w:bidi="ar-SA"/>
      </w:rPr>
    </w:lvl>
    <w:lvl w:ilvl="3">
      <w:numFmt w:val="bullet"/>
      <w:lvlText w:val="•"/>
      <w:lvlJc w:val="left"/>
      <w:pPr>
        <w:ind w:left="3267" w:hanging="387"/>
      </w:pPr>
      <w:rPr>
        <w:rFonts w:hint="default"/>
        <w:lang w:val="pt-PT" w:eastAsia="en-US" w:bidi="ar-SA"/>
      </w:rPr>
    </w:lvl>
    <w:lvl w:ilvl="4">
      <w:numFmt w:val="bullet"/>
      <w:lvlText w:val="•"/>
      <w:lvlJc w:val="left"/>
      <w:pPr>
        <w:ind w:left="4190" w:hanging="387"/>
      </w:pPr>
      <w:rPr>
        <w:rFonts w:hint="default"/>
        <w:lang w:val="pt-PT" w:eastAsia="en-US" w:bidi="ar-SA"/>
      </w:rPr>
    </w:lvl>
    <w:lvl w:ilvl="5">
      <w:numFmt w:val="bullet"/>
      <w:lvlText w:val="•"/>
      <w:lvlJc w:val="left"/>
      <w:pPr>
        <w:ind w:left="5113" w:hanging="387"/>
      </w:pPr>
      <w:rPr>
        <w:rFonts w:hint="default"/>
        <w:lang w:val="pt-PT" w:eastAsia="en-US" w:bidi="ar-SA"/>
      </w:rPr>
    </w:lvl>
    <w:lvl w:ilvl="6">
      <w:numFmt w:val="bullet"/>
      <w:lvlText w:val="•"/>
      <w:lvlJc w:val="left"/>
      <w:pPr>
        <w:ind w:left="6035" w:hanging="387"/>
      </w:pPr>
      <w:rPr>
        <w:rFonts w:hint="default"/>
        <w:lang w:val="pt-PT" w:eastAsia="en-US" w:bidi="ar-SA"/>
      </w:rPr>
    </w:lvl>
    <w:lvl w:ilvl="7">
      <w:numFmt w:val="bullet"/>
      <w:lvlText w:val="•"/>
      <w:lvlJc w:val="left"/>
      <w:pPr>
        <w:ind w:left="6958" w:hanging="387"/>
      </w:pPr>
      <w:rPr>
        <w:rFonts w:hint="default"/>
        <w:lang w:val="pt-PT" w:eastAsia="en-US" w:bidi="ar-SA"/>
      </w:rPr>
    </w:lvl>
    <w:lvl w:ilvl="8">
      <w:numFmt w:val="bullet"/>
      <w:lvlText w:val="•"/>
      <w:lvlJc w:val="left"/>
      <w:pPr>
        <w:ind w:left="7881" w:hanging="387"/>
      </w:pPr>
      <w:rPr>
        <w:rFonts w:hint="default"/>
        <w:lang w:val="pt-PT" w:eastAsia="en-US" w:bidi="ar-SA"/>
      </w:rPr>
    </w:lvl>
  </w:abstractNum>
  <w:abstractNum w:abstractNumId="8" w15:restartNumberingAfterBreak="0">
    <w:nsid w:val="5FC71224"/>
    <w:multiLevelType w:val="hybridMultilevel"/>
    <w:tmpl w:val="60D68DC4"/>
    <w:lvl w:ilvl="0" w:tplc="4086E77C">
      <w:start w:val="1"/>
      <w:numFmt w:val="upperRoman"/>
      <w:lvlText w:val="%1."/>
      <w:lvlJc w:val="left"/>
      <w:pPr>
        <w:ind w:left="490" w:hanging="200"/>
      </w:pPr>
      <w:rPr>
        <w:rFonts w:ascii="Calibri" w:eastAsia="Calibri" w:hAnsi="Calibri" w:cs="Calibri" w:hint="default"/>
        <w:spacing w:val="-1"/>
        <w:w w:val="100"/>
        <w:sz w:val="22"/>
        <w:szCs w:val="22"/>
        <w:lang w:val="pt-PT" w:eastAsia="en-US" w:bidi="ar-SA"/>
      </w:rPr>
    </w:lvl>
    <w:lvl w:ilvl="1" w:tplc="30F6A532">
      <w:numFmt w:val="bullet"/>
      <w:lvlText w:val="•"/>
      <w:lvlJc w:val="left"/>
      <w:pPr>
        <w:ind w:left="1422" w:hanging="200"/>
      </w:pPr>
      <w:rPr>
        <w:rFonts w:hint="default"/>
        <w:lang w:val="pt-PT" w:eastAsia="en-US" w:bidi="ar-SA"/>
      </w:rPr>
    </w:lvl>
    <w:lvl w:ilvl="2" w:tplc="F8521460">
      <w:numFmt w:val="bullet"/>
      <w:lvlText w:val="•"/>
      <w:lvlJc w:val="left"/>
      <w:pPr>
        <w:ind w:left="2345" w:hanging="200"/>
      </w:pPr>
      <w:rPr>
        <w:rFonts w:hint="default"/>
        <w:lang w:val="pt-PT" w:eastAsia="en-US" w:bidi="ar-SA"/>
      </w:rPr>
    </w:lvl>
    <w:lvl w:ilvl="3" w:tplc="FA38EE8A">
      <w:numFmt w:val="bullet"/>
      <w:lvlText w:val="•"/>
      <w:lvlJc w:val="left"/>
      <w:pPr>
        <w:ind w:left="3267" w:hanging="200"/>
      </w:pPr>
      <w:rPr>
        <w:rFonts w:hint="default"/>
        <w:lang w:val="pt-PT" w:eastAsia="en-US" w:bidi="ar-SA"/>
      </w:rPr>
    </w:lvl>
    <w:lvl w:ilvl="4" w:tplc="D00C0A68">
      <w:numFmt w:val="bullet"/>
      <w:lvlText w:val="•"/>
      <w:lvlJc w:val="left"/>
      <w:pPr>
        <w:ind w:left="4190" w:hanging="200"/>
      </w:pPr>
      <w:rPr>
        <w:rFonts w:hint="default"/>
        <w:lang w:val="pt-PT" w:eastAsia="en-US" w:bidi="ar-SA"/>
      </w:rPr>
    </w:lvl>
    <w:lvl w:ilvl="5" w:tplc="B358D42E">
      <w:numFmt w:val="bullet"/>
      <w:lvlText w:val="•"/>
      <w:lvlJc w:val="left"/>
      <w:pPr>
        <w:ind w:left="5113" w:hanging="200"/>
      </w:pPr>
      <w:rPr>
        <w:rFonts w:hint="default"/>
        <w:lang w:val="pt-PT" w:eastAsia="en-US" w:bidi="ar-SA"/>
      </w:rPr>
    </w:lvl>
    <w:lvl w:ilvl="6" w:tplc="9916847C">
      <w:numFmt w:val="bullet"/>
      <w:lvlText w:val="•"/>
      <w:lvlJc w:val="left"/>
      <w:pPr>
        <w:ind w:left="6035" w:hanging="200"/>
      </w:pPr>
      <w:rPr>
        <w:rFonts w:hint="default"/>
        <w:lang w:val="pt-PT" w:eastAsia="en-US" w:bidi="ar-SA"/>
      </w:rPr>
    </w:lvl>
    <w:lvl w:ilvl="7" w:tplc="304071AE">
      <w:numFmt w:val="bullet"/>
      <w:lvlText w:val="•"/>
      <w:lvlJc w:val="left"/>
      <w:pPr>
        <w:ind w:left="6958" w:hanging="200"/>
      </w:pPr>
      <w:rPr>
        <w:rFonts w:hint="default"/>
        <w:lang w:val="pt-PT" w:eastAsia="en-US" w:bidi="ar-SA"/>
      </w:rPr>
    </w:lvl>
    <w:lvl w:ilvl="8" w:tplc="95B6FACE">
      <w:numFmt w:val="bullet"/>
      <w:lvlText w:val="•"/>
      <w:lvlJc w:val="left"/>
      <w:pPr>
        <w:ind w:left="7881" w:hanging="200"/>
      </w:pPr>
      <w:rPr>
        <w:rFonts w:hint="default"/>
        <w:lang w:val="pt-PT" w:eastAsia="en-US" w:bidi="ar-SA"/>
      </w:rPr>
    </w:lvl>
  </w:abstractNum>
  <w:abstractNum w:abstractNumId="9" w15:restartNumberingAfterBreak="0">
    <w:nsid w:val="60F56059"/>
    <w:multiLevelType w:val="multilevel"/>
    <w:tmpl w:val="F3EAEF4A"/>
    <w:lvl w:ilvl="0">
      <w:start w:val="12"/>
      <w:numFmt w:val="decimal"/>
      <w:lvlText w:val="%1"/>
      <w:lvlJc w:val="left"/>
      <w:pPr>
        <w:ind w:left="490" w:hanging="524"/>
      </w:pPr>
      <w:rPr>
        <w:rFonts w:hint="default"/>
        <w:lang w:val="pt-PT" w:eastAsia="en-US" w:bidi="ar-SA"/>
      </w:rPr>
    </w:lvl>
    <w:lvl w:ilvl="1">
      <w:start w:val="2"/>
      <w:numFmt w:val="decimal"/>
      <w:lvlText w:val="%1.%2."/>
      <w:lvlJc w:val="left"/>
      <w:pPr>
        <w:ind w:left="490" w:hanging="524"/>
      </w:pPr>
      <w:rPr>
        <w:rFonts w:ascii="Calibri" w:eastAsia="Calibri" w:hAnsi="Calibri" w:cs="Calibri" w:hint="default"/>
        <w:spacing w:val="-3"/>
        <w:w w:val="100"/>
        <w:sz w:val="22"/>
        <w:szCs w:val="22"/>
        <w:lang w:val="pt-PT" w:eastAsia="en-US" w:bidi="ar-SA"/>
      </w:rPr>
    </w:lvl>
    <w:lvl w:ilvl="2">
      <w:numFmt w:val="bullet"/>
      <w:lvlText w:val="•"/>
      <w:lvlJc w:val="left"/>
      <w:pPr>
        <w:ind w:left="2345" w:hanging="524"/>
      </w:pPr>
      <w:rPr>
        <w:rFonts w:hint="default"/>
        <w:lang w:val="pt-PT" w:eastAsia="en-US" w:bidi="ar-SA"/>
      </w:rPr>
    </w:lvl>
    <w:lvl w:ilvl="3">
      <w:numFmt w:val="bullet"/>
      <w:lvlText w:val="•"/>
      <w:lvlJc w:val="left"/>
      <w:pPr>
        <w:ind w:left="3267" w:hanging="524"/>
      </w:pPr>
      <w:rPr>
        <w:rFonts w:hint="default"/>
        <w:lang w:val="pt-PT" w:eastAsia="en-US" w:bidi="ar-SA"/>
      </w:rPr>
    </w:lvl>
    <w:lvl w:ilvl="4">
      <w:numFmt w:val="bullet"/>
      <w:lvlText w:val="•"/>
      <w:lvlJc w:val="left"/>
      <w:pPr>
        <w:ind w:left="4190" w:hanging="524"/>
      </w:pPr>
      <w:rPr>
        <w:rFonts w:hint="default"/>
        <w:lang w:val="pt-PT" w:eastAsia="en-US" w:bidi="ar-SA"/>
      </w:rPr>
    </w:lvl>
    <w:lvl w:ilvl="5">
      <w:numFmt w:val="bullet"/>
      <w:lvlText w:val="•"/>
      <w:lvlJc w:val="left"/>
      <w:pPr>
        <w:ind w:left="5113" w:hanging="524"/>
      </w:pPr>
      <w:rPr>
        <w:rFonts w:hint="default"/>
        <w:lang w:val="pt-PT" w:eastAsia="en-US" w:bidi="ar-SA"/>
      </w:rPr>
    </w:lvl>
    <w:lvl w:ilvl="6">
      <w:numFmt w:val="bullet"/>
      <w:lvlText w:val="•"/>
      <w:lvlJc w:val="left"/>
      <w:pPr>
        <w:ind w:left="6035" w:hanging="524"/>
      </w:pPr>
      <w:rPr>
        <w:rFonts w:hint="default"/>
        <w:lang w:val="pt-PT" w:eastAsia="en-US" w:bidi="ar-SA"/>
      </w:rPr>
    </w:lvl>
    <w:lvl w:ilvl="7">
      <w:numFmt w:val="bullet"/>
      <w:lvlText w:val="•"/>
      <w:lvlJc w:val="left"/>
      <w:pPr>
        <w:ind w:left="6958" w:hanging="524"/>
      </w:pPr>
      <w:rPr>
        <w:rFonts w:hint="default"/>
        <w:lang w:val="pt-PT" w:eastAsia="en-US" w:bidi="ar-SA"/>
      </w:rPr>
    </w:lvl>
    <w:lvl w:ilvl="8">
      <w:numFmt w:val="bullet"/>
      <w:lvlText w:val="•"/>
      <w:lvlJc w:val="left"/>
      <w:pPr>
        <w:ind w:left="7881" w:hanging="524"/>
      </w:pPr>
      <w:rPr>
        <w:rFonts w:hint="default"/>
        <w:lang w:val="pt-PT" w:eastAsia="en-US" w:bidi="ar-SA"/>
      </w:rPr>
    </w:lvl>
  </w:abstractNum>
  <w:abstractNum w:abstractNumId="10" w15:restartNumberingAfterBreak="0">
    <w:nsid w:val="6992632C"/>
    <w:multiLevelType w:val="hybridMultilevel"/>
    <w:tmpl w:val="DA7C5556"/>
    <w:lvl w:ilvl="0" w:tplc="42508780">
      <w:start w:val="5"/>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1" w15:restartNumberingAfterBreak="0">
    <w:nsid w:val="6A5C184C"/>
    <w:multiLevelType w:val="hybridMultilevel"/>
    <w:tmpl w:val="B81E0882"/>
    <w:lvl w:ilvl="0" w:tplc="C20244C4">
      <w:numFmt w:val="bullet"/>
      <w:lvlText w:val="-"/>
      <w:lvlJc w:val="left"/>
      <w:pPr>
        <w:ind w:left="490" w:hanging="118"/>
      </w:pPr>
      <w:rPr>
        <w:rFonts w:ascii="Calibri" w:eastAsia="Calibri" w:hAnsi="Calibri" w:cs="Calibri" w:hint="default"/>
        <w:w w:val="100"/>
        <w:sz w:val="22"/>
        <w:szCs w:val="22"/>
        <w:lang w:val="pt-PT" w:eastAsia="en-US" w:bidi="ar-SA"/>
      </w:rPr>
    </w:lvl>
    <w:lvl w:ilvl="1" w:tplc="8B6C508C">
      <w:numFmt w:val="bullet"/>
      <w:lvlText w:val="•"/>
      <w:lvlJc w:val="left"/>
      <w:pPr>
        <w:ind w:left="1422" w:hanging="118"/>
      </w:pPr>
      <w:rPr>
        <w:rFonts w:hint="default"/>
        <w:lang w:val="pt-PT" w:eastAsia="en-US" w:bidi="ar-SA"/>
      </w:rPr>
    </w:lvl>
    <w:lvl w:ilvl="2" w:tplc="8A3CB236">
      <w:numFmt w:val="bullet"/>
      <w:lvlText w:val="•"/>
      <w:lvlJc w:val="left"/>
      <w:pPr>
        <w:ind w:left="2345" w:hanging="118"/>
      </w:pPr>
      <w:rPr>
        <w:rFonts w:hint="default"/>
        <w:lang w:val="pt-PT" w:eastAsia="en-US" w:bidi="ar-SA"/>
      </w:rPr>
    </w:lvl>
    <w:lvl w:ilvl="3" w:tplc="485A35F4">
      <w:numFmt w:val="bullet"/>
      <w:lvlText w:val="•"/>
      <w:lvlJc w:val="left"/>
      <w:pPr>
        <w:ind w:left="3267" w:hanging="118"/>
      </w:pPr>
      <w:rPr>
        <w:rFonts w:hint="default"/>
        <w:lang w:val="pt-PT" w:eastAsia="en-US" w:bidi="ar-SA"/>
      </w:rPr>
    </w:lvl>
    <w:lvl w:ilvl="4" w:tplc="4FD28DBC">
      <w:numFmt w:val="bullet"/>
      <w:lvlText w:val="•"/>
      <w:lvlJc w:val="left"/>
      <w:pPr>
        <w:ind w:left="4190" w:hanging="118"/>
      </w:pPr>
      <w:rPr>
        <w:rFonts w:hint="default"/>
        <w:lang w:val="pt-PT" w:eastAsia="en-US" w:bidi="ar-SA"/>
      </w:rPr>
    </w:lvl>
    <w:lvl w:ilvl="5" w:tplc="D1AC2E0E">
      <w:numFmt w:val="bullet"/>
      <w:lvlText w:val="•"/>
      <w:lvlJc w:val="left"/>
      <w:pPr>
        <w:ind w:left="5113" w:hanging="118"/>
      </w:pPr>
      <w:rPr>
        <w:rFonts w:hint="default"/>
        <w:lang w:val="pt-PT" w:eastAsia="en-US" w:bidi="ar-SA"/>
      </w:rPr>
    </w:lvl>
    <w:lvl w:ilvl="6" w:tplc="2856B09E">
      <w:numFmt w:val="bullet"/>
      <w:lvlText w:val="•"/>
      <w:lvlJc w:val="left"/>
      <w:pPr>
        <w:ind w:left="6035" w:hanging="118"/>
      </w:pPr>
      <w:rPr>
        <w:rFonts w:hint="default"/>
        <w:lang w:val="pt-PT" w:eastAsia="en-US" w:bidi="ar-SA"/>
      </w:rPr>
    </w:lvl>
    <w:lvl w:ilvl="7" w:tplc="516895AE">
      <w:numFmt w:val="bullet"/>
      <w:lvlText w:val="•"/>
      <w:lvlJc w:val="left"/>
      <w:pPr>
        <w:ind w:left="6958" w:hanging="118"/>
      </w:pPr>
      <w:rPr>
        <w:rFonts w:hint="default"/>
        <w:lang w:val="pt-PT" w:eastAsia="en-US" w:bidi="ar-SA"/>
      </w:rPr>
    </w:lvl>
    <w:lvl w:ilvl="8" w:tplc="A498FEF8">
      <w:numFmt w:val="bullet"/>
      <w:lvlText w:val="•"/>
      <w:lvlJc w:val="left"/>
      <w:pPr>
        <w:ind w:left="7881" w:hanging="118"/>
      </w:pPr>
      <w:rPr>
        <w:rFonts w:hint="default"/>
        <w:lang w:val="pt-PT" w:eastAsia="en-US" w:bidi="ar-SA"/>
      </w:rPr>
    </w:lvl>
  </w:abstractNum>
  <w:abstractNum w:abstractNumId="12" w15:restartNumberingAfterBreak="0">
    <w:nsid w:val="6E9214C3"/>
    <w:multiLevelType w:val="multilevel"/>
    <w:tmpl w:val="5BA2CAAA"/>
    <w:lvl w:ilvl="0">
      <w:start w:val="1"/>
      <w:numFmt w:val="decimal"/>
      <w:lvlText w:val="%1."/>
      <w:lvlJc w:val="left"/>
      <w:pPr>
        <w:ind w:left="1210" w:hanging="243"/>
        <w:jc w:val="right"/>
      </w:pPr>
      <w:rPr>
        <w:rFonts w:hint="default"/>
        <w:b/>
        <w:bCs/>
        <w:w w:val="100"/>
        <w:lang w:val="pt-PT" w:eastAsia="en-US" w:bidi="ar-SA"/>
      </w:rPr>
    </w:lvl>
    <w:lvl w:ilvl="1">
      <w:start w:val="1"/>
      <w:numFmt w:val="decimal"/>
      <w:lvlText w:val="%1.%2."/>
      <w:lvlJc w:val="left"/>
      <w:pPr>
        <w:ind w:left="558" w:hanging="416"/>
      </w:pPr>
      <w:rPr>
        <w:rFonts w:ascii="Calibri" w:eastAsia="Calibri" w:hAnsi="Calibri" w:cs="Calibri" w:hint="default"/>
        <w:spacing w:val="-3"/>
        <w:w w:val="100"/>
        <w:sz w:val="22"/>
        <w:szCs w:val="22"/>
        <w:lang w:val="pt-PT" w:eastAsia="en-US" w:bidi="ar-SA"/>
      </w:rPr>
    </w:lvl>
    <w:lvl w:ilvl="2">
      <w:start w:val="1"/>
      <w:numFmt w:val="upperRoman"/>
      <w:lvlText w:val="%3"/>
      <w:lvlJc w:val="left"/>
      <w:pPr>
        <w:ind w:left="838" w:hanging="137"/>
      </w:pPr>
      <w:rPr>
        <w:rFonts w:ascii="Times New Roman" w:eastAsia="Times New Roman" w:hAnsi="Times New Roman" w:cs="Times New Roman" w:hint="default"/>
        <w:w w:val="99"/>
        <w:sz w:val="24"/>
        <w:szCs w:val="24"/>
        <w:lang w:val="pt-PT" w:eastAsia="en-US" w:bidi="ar-SA"/>
      </w:rPr>
    </w:lvl>
    <w:lvl w:ilvl="3">
      <w:numFmt w:val="bullet"/>
      <w:lvlText w:val="•"/>
      <w:lvlJc w:val="left"/>
      <w:pPr>
        <w:ind w:left="1220" w:hanging="137"/>
      </w:pPr>
      <w:rPr>
        <w:rFonts w:hint="default"/>
        <w:lang w:val="pt-PT" w:eastAsia="en-US" w:bidi="ar-SA"/>
      </w:rPr>
    </w:lvl>
    <w:lvl w:ilvl="4">
      <w:numFmt w:val="bullet"/>
      <w:lvlText w:val="•"/>
      <w:lvlJc w:val="left"/>
      <w:pPr>
        <w:ind w:left="2435" w:hanging="137"/>
      </w:pPr>
      <w:rPr>
        <w:rFonts w:hint="default"/>
        <w:lang w:val="pt-PT" w:eastAsia="en-US" w:bidi="ar-SA"/>
      </w:rPr>
    </w:lvl>
    <w:lvl w:ilvl="5">
      <w:numFmt w:val="bullet"/>
      <w:lvlText w:val="•"/>
      <w:lvlJc w:val="left"/>
      <w:pPr>
        <w:ind w:left="3650" w:hanging="137"/>
      </w:pPr>
      <w:rPr>
        <w:rFonts w:hint="default"/>
        <w:lang w:val="pt-PT" w:eastAsia="en-US" w:bidi="ar-SA"/>
      </w:rPr>
    </w:lvl>
    <w:lvl w:ilvl="6">
      <w:numFmt w:val="bullet"/>
      <w:lvlText w:val="•"/>
      <w:lvlJc w:val="left"/>
      <w:pPr>
        <w:ind w:left="4865" w:hanging="137"/>
      </w:pPr>
      <w:rPr>
        <w:rFonts w:hint="default"/>
        <w:lang w:val="pt-PT" w:eastAsia="en-US" w:bidi="ar-SA"/>
      </w:rPr>
    </w:lvl>
    <w:lvl w:ilvl="7">
      <w:numFmt w:val="bullet"/>
      <w:lvlText w:val="•"/>
      <w:lvlJc w:val="left"/>
      <w:pPr>
        <w:ind w:left="6080" w:hanging="137"/>
      </w:pPr>
      <w:rPr>
        <w:rFonts w:hint="default"/>
        <w:lang w:val="pt-PT" w:eastAsia="en-US" w:bidi="ar-SA"/>
      </w:rPr>
    </w:lvl>
    <w:lvl w:ilvl="8">
      <w:numFmt w:val="bullet"/>
      <w:lvlText w:val="•"/>
      <w:lvlJc w:val="left"/>
      <w:pPr>
        <w:ind w:left="7296" w:hanging="137"/>
      </w:pPr>
      <w:rPr>
        <w:rFonts w:hint="default"/>
        <w:lang w:val="pt-PT" w:eastAsia="en-US" w:bidi="ar-SA"/>
      </w:rPr>
    </w:lvl>
  </w:abstractNum>
  <w:abstractNum w:abstractNumId="13" w15:restartNumberingAfterBreak="0">
    <w:nsid w:val="75DF4FA1"/>
    <w:multiLevelType w:val="hybridMultilevel"/>
    <w:tmpl w:val="396A181A"/>
    <w:lvl w:ilvl="0" w:tplc="DEEEEF62">
      <w:start w:val="1"/>
      <w:numFmt w:val="upperRoman"/>
      <w:lvlText w:val="%1."/>
      <w:lvlJc w:val="left"/>
      <w:pPr>
        <w:ind w:left="651" w:hanging="161"/>
      </w:pPr>
      <w:rPr>
        <w:rFonts w:hint="default"/>
        <w:spacing w:val="-1"/>
        <w:w w:val="100"/>
        <w:lang w:val="pt-PT" w:eastAsia="en-US" w:bidi="ar-SA"/>
      </w:rPr>
    </w:lvl>
    <w:lvl w:ilvl="1" w:tplc="03DC614C">
      <w:numFmt w:val="bullet"/>
      <w:lvlText w:val="•"/>
      <w:lvlJc w:val="left"/>
      <w:pPr>
        <w:ind w:left="1566" w:hanging="161"/>
      </w:pPr>
      <w:rPr>
        <w:rFonts w:hint="default"/>
        <w:lang w:val="pt-PT" w:eastAsia="en-US" w:bidi="ar-SA"/>
      </w:rPr>
    </w:lvl>
    <w:lvl w:ilvl="2" w:tplc="1BEC708E">
      <w:numFmt w:val="bullet"/>
      <w:lvlText w:val="•"/>
      <w:lvlJc w:val="left"/>
      <w:pPr>
        <w:ind w:left="2473" w:hanging="161"/>
      </w:pPr>
      <w:rPr>
        <w:rFonts w:hint="default"/>
        <w:lang w:val="pt-PT" w:eastAsia="en-US" w:bidi="ar-SA"/>
      </w:rPr>
    </w:lvl>
    <w:lvl w:ilvl="3" w:tplc="74C4092C">
      <w:numFmt w:val="bullet"/>
      <w:lvlText w:val="•"/>
      <w:lvlJc w:val="left"/>
      <w:pPr>
        <w:ind w:left="3379" w:hanging="161"/>
      </w:pPr>
      <w:rPr>
        <w:rFonts w:hint="default"/>
        <w:lang w:val="pt-PT" w:eastAsia="en-US" w:bidi="ar-SA"/>
      </w:rPr>
    </w:lvl>
    <w:lvl w:ilvl="4" w:tplc="499C74DA">
      <w:numFmt w:val="bullet"/>
      <w:lvlText w:val="•"/>
      <w:lvlJc w:val="left"/>
      <w:pPr>
        <w:ind w:left="4286" w:hanging="161"/>
      </w:pPr>
      <w:rPr>
        <w:rFonts w:hint="default"/>
        <w:lang w:val="pt-PT" w:eastAsia="en-US" w:bidi="ar-SA"/>
      </w:rPr>
    </w:lvl>
    <w:lvl w:ilvl="5" w:tplc="36363F40">
      <w:numFmt w:val="bullet"/>
      <w:lvlText w:val="•"/>
      <w:lvlJc w:val="left"/>
      <w:pPr>
        <w:ind w:left="5193" w:hanging="161"/>
      </w:pPr>
      <w:rPr>
        <w:rFonts w:hint="default"/>
        <w:lang w:val="pt-PT" w:eastAsia="en-US" w:bidi="ar-SA"/>
      </w:rPr>
    </w:lvl>
    <w:lvl w:ilvl="6" w:tplc="EBF6C364">
      <w:numFmt w:val="bullet"/>
      <w:lvlText w:val="•"/>
      <w:lvlJc w:val="left"/>
      <w:pPr>
        <w:ind w:left="6099" w:hanging="161"/>
      </w:pPr>
      <w:rPr>
        <w:rFonts w:hint="default"/>
        <w:lang w:val="pt-PT" w:eastAsia="en-US" w:bidi="ar-SA"/>
      </w:rPr>
    </w:lvl>
    <w:lvl w:ilvl="7" w:tplc="8BB4E404">
      <w:numFmt w:val="bullet"/>
      <w:lvlText w:val="•"/>
      <w:lvlJc w:val="left"/>
      <w:pPr>
        <w:ind w:left="7006" w:hanging="161"/>
      </w:pPr>
      <w:rPr>
        <w:rFonts w:hint="default"/>
        <w:lang w:val="pt-PT" w:eastAsia="en-US" w:bidi="ar-SA"/>
      </w:rPr>
    </w:lvl>
    <w:lvl w:ilvl="8" w:tplc="11C8A5BA">
      <w:numFmt w:val="bullet"/>
      <w:lvlText w:val="•"/>
      <w:lvlJc w:val="left"/>
      <w:pPr>
        <w:ind w:left="7913" w:hanging="161"/>
      </w:pPr>
      <w:rPr>
        <w:rFonts w:hint="default"/>
        <w:lang w:val="pt-PT" w:eastAsia="en-US" w:bidi="ar-SA"/>
      </w:rPr>
    </w:lvl>
  </w:abstractNum>
  <w:abstractNum w:abstractNumId="14" w15:restartNumberingAfterBreak="0">
    <w:nsid w:val="7A572C5E"/>
    <w:multiLevelType w:val="hybridMultilevel"/>
    <w:tmpl w:val="9214ACAE"/>
    <w:lvl w:ilvl="0" w:tplc="10E4507A">
      <w:start w:val="1"/>
      <w:numFmt w:val="upperRoman"/>
      <w:lvlText w:val="%1."/>
      <w:lvlJc w:val="left"/>
      <w:pPr>
        <w:ind w:left="651" w:hanging="161"/>
      </w:pPr>
      <w:rPr>
        <w:rFonts w:ascii="Calibri" w:eastAsia="Calibri" w:hAnsi="Calibri" w:cs="Calibri" w:hint="default"/>
        <w:spacing w:val="-1"/>
        <w:w w:val="100"/>
        <w:sz w:val="22"/>
        <w:szCs w:val="22"/>
        <w:lang w:val="pt-PT" w:eastAsia="en-US" w:bidi="ar-SA"/>
      </w:rPr>
    </w:lvl>
    <w:lvl w:ilvl="1" w:tplc="AB26422C">
      <w:numFmt w:val="bullet"/>
      <w:lvlText w:val="•"/>
      <w:lvlJc w:val="left"/>
      <w:pPr>
        <w:ind w:left="1566" w:hanging="161"/>
      </w:pPr>
      <w:rPr>
        <w:rFonts w:hint="default"/>
        <w:lang w:val="pt-PT" w:eastAsia="en-US" w:bidi="ar-SA"/>
      </w:rPr>
    </w:lvl>
    <w:lvl w:ilvl="2" w:tplc="DEB2150E">
      <w:numFmt w:val="bullet"/>
      <w:lvlText w:val="•"/>
      <w:lvlJc w:val="left"/>
      <w:pPr>
        <w:ind w:left="2473" w:hanging="161"/>
      </w:pPr>
      <w:rPr>
        <w:rFonts w:hint="default"/>
        <w:lang w:val="pt-PT" w:eastAsia="en-US" w:bidi="ar-SA"/>
      </w:rPr>
    </w:lvl>
    <w:lvl w:ilvl="3" w:tplc="2416C5D6">
      <w:numFmt w:val="bullet"/>
      <w:lvlText w:val="•"/>
      <w:lvlJc w:val="left"/>
      <w:pPr>
        <w:ind w:left="3379" w:hanging="161"/>
      </w:pPr>
      <w:rPr>
        <w:rFonts w:hint="default"/>
        <w:lang w:val="pt-PT" w:eastAsia="en-US" w:bidi="ar-SA"/>
      </w:rPr>
    </w:lvl>
    <w:lvl w:ilvl="4" w:tplc="5F3E3608">
      <w:numFmt w:val="bullet"/>
      <w:lvlText w:val="•"/>
      <w:lvlJc w:val="left"/>
      <w:pPr>
        <w:ind w:left="4286" w:hanging="161"/>
      </w:pPr>
      <w:rPr>
        <w:rFonts w:hint="default"/>
        <w:lang w:val="pt-PT" w:eastAsia="en-US" w:bidi="ar-SA"/>
      </w:rPr>
    </w:lvl>
    <w:lvl w:ilvl="5" w:tplc="4E769B86">
      <w:numFmt w:val="bullet"/>
      <w:lvlText w:val="•"/>
      <w:lvlJc w:val="left"/>
      <w:pPr>
        <w:ind w:left="5193" w:hanging="161"/>
      </w:pPr>
      <w:rPr>
        <w:rFonts w:hint="default"/>
        <w:lang w:val="pt-PT" w:eastAsia="en-US" w:bidi="ar-SA"/>
      </w:rPr>
    </w:lvl>
    <w:lvl w:ilvl="6" w:tplc="E58A850A">
      <w:numFmt w:val="bullet"/>
      <w:lvlText w:val="•"/>
      <w:lvlJc w:val="left"/>
      <w:pPr>
        <w:ind w:left="6099" w:hanging="161"/>
      </w:pPr>
      <w:rPr>
        <w:rFonts w:hint="default"/>
        <w:lang w:val="pt-PT" w:eastAsia="en-US" w:bidi="ar-SA"/>
      </w:rPr>
    </w:lvl>
    <w:lvl w:ilvl="7" w:tplc="6FEA05BA">
      <w:numFmt w:val="bullet"/>
      <w:lvlText w:val="•"/>
      <w:lvlJc w:val="left"/>
      <w:pPr>
        <w:ind w:left="7006" w:hanging="161"/>
      </w:pPr>
      <w:rPr>
        <w:rFonts w:hint="default"/>
        <w:lang w:val="pt-PT" w:eastAsia="en-US" w:bidi="ar-SA"/>
      </w:rPr>
    </w:lvl>
    <w:lvl w:ilvl="8" w:tplc="EFA40BF6">
      <w:numFmt w:val="bullet"/>
      <w:lvlText w:val="•"/>
      <w:lvlJc w:val="left"/>
      <w:pPr>
        <w:ind w:left="7913" w:hanging="161"/>
      </w:pPr>
      <w:rPr>
        <w:rFonts w:hint="default"/>
        <w:lang w:val="pt-PT" w:eastAsia="en-US" w:bidi="ar-SA"/>
      </w:rPr>
    </w:lvl>
  </w:abstractNum>
  <w:num w:numId="1">
    <w:abstractNumId w:val="14"/>
  </w:num>
  <w:num w:numId="2">
    <w:abstractNumId w:val="9"/>
  </w:num>
  <w:num w:numId="3">
    <w:abstractNumId w:val="1"/>
  </w:num>
  <w:num w:numId="4">
    <w:abstractNumId w:val="6"/>
  </w:num>
  <w:num w:numId="5">
    <w:abstractNumId w:val="5"/>
  </w:num>
  <w:num w:numId="6">
    <w:abstractNumId w:val="2"/>
  </w:num>
  <w:num w:numId="7">
    <w:abstractNumId w:val="0"/>
  </w:num>
  <w:num w:numId="8">
    <w:abstractNumId w:val="11"/>
  </w:num>
  <w:num w:numId="9">
    <w:abstractNumId w:val="4"/>
  </w:num>
  <w:num w:numId="10">
    <w:abstractNumId w:val="13"/>
  </w:num>
  <w:num w:numId="11">
    <w:abstractNumId w:val="8"/>
  </w:num>
  <w:num w:numId="12">
    <w:abstractNumId w:val="7"/>
  </w:num>
  <w:num w:numId="13">
    <w:abstractNumId w:val="1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CE"/>
    <w:rsid w:val="000143C0"/>
    <w:rsid w:val="000460A2"/>
    <w:rsid w:val="00063A7E"/>
    <w:rsid w:val="00070B54"/>
    <w:rsid w:val="0007468A"/>
    <w:rsid w:val="000A0824"/>
    <w:rsid w:val="000A13ED"/>
    <w:rsid w:val="000E5129"/>
    <w:rsid w:val="00185A4C"/>
    <w:rsid w:val="0019076C"/>
    <w:rsid w:val="00194E53"/>
    <w:rsid w:val="001E3F23"/>
    <w:rsid w:val="001F1C03"/>
    <w:rsid w:val="00203209"/>
    <w:rsid w:val="00225BE7"/>
    <w:rsid w:val="00231381"/>
    <w:rsid w:val="00246BBC"/>
    <w:rsid w:val="002636DB"/>
    <w:rsid w:val="002B792A"/>
    <w:rsid w:val="002B7C71"/>
    <w:rsid w:val="002E7511"/>
    <w:rsid w:val="003231B9"/>
    <w:rsid w:val="00353AB2"/>
    <w:rsid w:val="00377A13"/>
    <w:rsid w:val="0038567E"/>
    <w:rsid w:val="003C10AE"/>
    <w:rsid w:val="003C58F6"/>
    <w:rsid w:val="00442307"/>
    <w:rsid w:val="00442C50"/>
    <w:rsid w:val="00462A7A"/>
    <w:rsid w:val="004673AB"/>
    <w:rsid w:val="004F3EA4"/>
    <w:rsid w:val="00565F4E"/>
    <w:rsid w:val="0058648C"/>
    <w:rsid w:val="00647B6A"/>
    <w:rsid w:val="006671A4"/>
    <w:rsid w:val="007242BF"/>
    <w:rsid w:val="00740990"/>
    <w:rsid w:val="00740A9A"/>
    <w:rsid w:val="00750F19"/>
    <w:rsid w:val="00761A2E"/>
    <w:rsid w:val="0078726D"/>
    <w:rsid w:val="007C0430"/>
    <w:rsid w:val="008256DB"/>
    <w:rsid w:val="00882064"/>
    <w:rsid w:val="008C0DAB"/>
    <w:rsid w:val="008C5E7C"/>
    <w:rsid w:val="008C7D79"/>
    <w:rsid w:val="008D67F0"/>
    <w:rsid w:val="00936B97"/>
    <w:rsid w:val="00945D57"/>
    <w:rsid w:val="00947897"/>
    <w:rsid w:val="009D102F"/>
    <w:rsid w:val="009F1B15"/>
    <w:rsid w:val="00A95567"/>
    <w:rsid w:val="00A96A19"/>
    <w:rsid w:val="00AD043F"/>
    <w:rsid w:val="00AD0E70"/>
    <w:rsid w:val="00AF3BB3"/>
    <w:rsid w:val="00B44CD4"/>
    <w:rsid w:val="00B80DF3"/>
    <w:rsid w:val="00BA4671"/>
    <w:rsid w:val="00BB16EF"/>
    <w:rsid w:val="00BD3C43"/>
    <w:rsid w:val="00BD5A01"/>
    <w:rsid w:val="00BE3A50"/>
    <w:rsid w:val="00C31E6B"/>
    <w:rsid w:val="00D255CA"/>
    <w:rsid w:val="00D30782"/>
    <w:rsid w:val="00D32A1D"/>
    <w:rsid w:val="00D36E42"/>
    <w:rsid w:val="00D40E20"/>
    <w:rsid w:val="00D45821"/>
    <w:rsid w:val="00D769CD"/>
    <w:rsid w:val="00D9494B"/>
    <w:rsid w:val="00E800CE"/>
    <w:rsid w:val="00EB007B"/>
    <w:rsid w:val="00EB331F"/>
    <w:rsid w:val="00EE2E4A"/>
    <w:rsid w:val="00EE417F"/>
    <w:rsid w:val="00EF798B"/>
    <w:rsid w:val="00F17C6C"/>
    <w:rsid w:val="00F20256"/>
    <w:rsid w:val="00F711A5"/>
    <w:rsid w:val="00F85A24"/>
    <w:rsid w:val="00F97C6E"/>
    <w:rsid w:val="00FB6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4505"/>
  <w15:docId w15:val="{4FF73035-978E-4986-81E9-22857EA1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11"/>
      <w:outlineLvl w:val="0"/>
    </w:pPr>
    <w:rPr>
      <w:b/>
      <w:bCs/>
      <w:sz w:val="24"/>
      <w:szCs w:val="24"/>
    </w:rPr>
  </w:style>
  <w:style w:type="paragraph" w:styleId="Ttulo2">
    <w:name w:val="heading 2"/>
    <w:basedOn w:val="Normal"/>
    <w:next w:val="Normal"/>
    <w:link w:val="Ttulo2Char"/>
    <w:uiPriority w:val="9"/>
    <w:semiHidden/>
    <w:unhideWhenUsed/>
    <w:qFormat/>
    <w:rsid w:val="00F711A5"/>
    <w:pPr>
      <w:keepNext/>
      <w:keepLines/>
      <w:autoSpaceDE/>
      <w:autoSpaceDN/>
      <w:spacing w:before="360" w:after="120"/>
      <w:ind w:leftChars="-1" w:left="-1" w:hangingChars="1" w:hanging="1"/>
      <w:textDirection w:val="btLr"/>
      <w:textAlignment w:val="top"/>
      <w:outlineLvl w:val="1"/>
    </w:pPr>
    <w:rPr>
      <w:rFonts w:ascii="Arial" w:eastAsia="Arial" w:hAnsi="Arial" w:cs="Arial"/>
      <w:position w:val="-1"/>
      <w:sz w:val="32"/>
      <w:szCs w:val="32"/>
      <w:lang w:val="pt-BR" w:eastAsia="zh-CN" w:bidi="hi-IN"/>
    </w:rPr>
  </w:style>
  <w:style w:type="paragraph" w:styleId="Ttulo3">
    <w:name w:val="heading 3"/>
    <w:basedOn w:val="Normal"/>
    <w:next w:val="Normal"/>
    <w:link w:val="Ttulo3Char"/>
    <w:uiPriority w:val="9"/>
    <w:semiHidden/>
    <w:unhideWhenUsed/>
    <w:qFormat/>
    <w:rsid w:val="00F711A5"/>
    <w:pPr>
      <w:keepNext/>
      <w:keepLines/>
      <w:autoSpaceDE/>
      <w:autoSpaceDN/>
      <w:spacing w:before="320" w:after="80"/>
      <w:ind w:leftChars="-1" w:left="-1" w:hangingChars="1" w:hanging="1"/>
      <w:textDirection w:val="btLr"/>
      <w:textAlignment w:val="top"/>
      <w:outlineLvl w:val="2"/>
    </w:pPr>
    <w:rPr>
      <w:rFonts w:ascii="Arial" w:eastAsia="Arial" w:hAnsi="Arial" w:cs="Arial"/>
      <w:color w:val="434343"/>
      <w:position w:val="-1"/>
      <w:sz w:val="28"/>
      <w:szCs w:val="28"/>
      <w:lang w:val="pt-BR" w:eastAsia="zh-CN" w:bidi="hi-IN"/>
    </w:rPr>
  </w:style>
  <w:style w:type="paragraph" w:styleId="Ttulo4">
    <w:name w:val="heading 4"/>
    <w:basedOn w:val="Normal"/>
    <w:next w:val="Normal"/>
    <w:link w:val="Ttulo4Char"/>
    <w:uiPriority w:val="9"/>
    <w:semiHidden/>
    <w:unhideWhenUsed/>
    <w:qFormat/>
    <w:rsid w:val="00F711A5"/>
    <w:pPr>
      <w:keepNext/>
      <w:keepLines/>
      <w:autoSpaceDE/>
      <w:autoSpaceDN/>
      <w:spacing w:before="280" w:after="80"/>
      <w:ind w:leftChars="-1" w:left="-1" w:hangingChars="1" w:hanging="1"/>
      <w:textDirection w:val="btLr"/>
      <w:textAlignment w:val="top"/>
      <w:outlineLvl w:val="3"/>
    </w:pPr>
    <w:rPr>
      <w:rFonts w:ascii="Arial" w:eastAsia="Arial" w:hAnsi="Arial" w:cs="Arial"/>
      <w:color w:val="666666"/>
      <w:position w:val="-1"/>
      <w:sz w:val="24"/>
      <w:szCs w:val="24"/>
      <w:lang w:val="pt-BR" w:eastAsia="zh-CN" w:bidi="hi-IN"/>
    </w:rPr>
  </w:style>
  <w:style w:type="paragraph" w:styleId="Ttulo5">
    <w:name w:val="heading 5"/>
    <w:basedOn w:val="Normal"/>
    <w:next w:val="Normal"/>
    <w:link w:val="Ttulo5Char"/>
    <w:uiPriority w:val="9"/>
    <w:semiHidden/>
    <w:unhideWhenUsed/>
    <w:qFormat/>
    <w:rsid w:val="00F711A5"/>
    <w:pPr>
      <w:keepNext/>
      <w:keepLines/>
      <w:autoSpaceDE/>
      <w:autoSpaceDN/>
      <w:spacing w:before="240" w:after="80"/>
      <w:ind w:leftChars="-1" w:left="-1" w:hangingChars="1" w:hanging="1"/>
      <w:textDirection w:val="btLr"/>
      <w:textAlignment w:val="top"/>
      <w:outlineLvl w:val="4"/>
    </w:pPr>
    <w:rPr>
      <w:rFonts w:ascii="Arial" w:eastAsia="Arial" w:hAnsi="Arial" w:cs="Arial"/>
      <w:color w:val="666666"/>
      <w:position w:val="-1"/>
      <w:lang w:val="pt-BR" w:eastAsia="zh-CN" w:bidi="hi-IN"/>
    </w:rPr>
  </w:style>
  <w:style w:type="paragraph" w:styleId="Ttulo6">
    <w:name w:val="heading 6"/>
    <w:basedOn w:val="Normal"/>
    <w:next w:val="Normal"/>
    <w:link w:val="Ttulo6Char"/>
    <w:uiPriority w:val="9"/>
    <w:semiHidden/>
    <w:unhideWhenUsed/>
    <w:qFormat/>
    <w:rsid w:val="00F711A5"/>
    <w:pPr>
      <w:keepNext/>
      <w:keepLines/>
      <w:autoSpaceDE/>
      <w:autoSpaceDN/>
      <w:spacing w:before="240" w:after="80"/>
      <w:ind w:leftChars="-1" w:left="-1" w:hangingChars="1" w:hanging="1"/>
      <w:textDirection w:val="btLr"/>
      <w:textAlignment w:val="top"/>
      <w:outlineLvl w:val="5"/>
    </w:pPr>
    <w:rPr>
      <w:rFonts w:ascii="Arial" w:eastAsia="Arial" w:hAnsi="Arial" w:cs="Arial"/>
      <w:i/>
      <w:color w:val="666666"/>
      <w:position w:val="-1"/>
      <w:lang w:val="pt-BR"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90"/>
    </w:pPr>
  </w:style>
  <w:style w:type="paragraph" w:customStyle="1" w:styleId="TableParagraph">
    <w:name w:val="Table Paragraph"/>
    <w:basedOn w:val="Normal"/>
    <w:uiPriority w:val="1"/>
    <w:qFormat/>
    <w:pPr>
      <w:spacing w:line="275" w:lineRule="exact"/>
      <w:ind w:left="215"/>
    </w:pPr>
  </w:style>
  <w:style w:type="paragraph" w:styleId="Cabealho">
    <w:name w:val="header"/>
    <w:basedOn w:val="Normal"/>
    <w:link w:val="CabealhoChar"/>
    <w:uiPriority w:val="99"/>
    <w:unhideWhenUsed/>
    <w:rsid w:val="00B80DF3"/>
    <w:pPr>
      <w:tabs>
        <w:tab w:val="center" w:pos="4252"/>
        <w:tab w:val="right" w:pos="8504"/>
      </w:tabs>
    </w:pPr>
  </w:style>
  <w:style w:type="character" w:customStyle="1" w:styleId="CabealhoChar">
    <w:name w:val="Cabeçalho Char"/>
    <w:basedOn w:val="Fontepargpadro"/>
    <w:link w:val="Cabealho"/>
    <w:uiPriority w:val="99"/>
    <w:rsid w:val="00B80DF3"/>
    <w:rPr>
      <w:rFonts w:ascii="Times New Roman" w:eastAsia="Times New Roman" w:hAnsi="Times New Roman" w:cs="Times New Roman"/>
      <w:lang w:val="pt-PT"/>
    </w:rPr>
  </w:style>
  <w:style w:type="paragraph" w:styleId="Rodap">
    <w:name w:val="footer"/>
    <w:basedOn w:val="Normal"/>
    <w:link w:val="RodapChar"/>
    <w:uiPriority w:val="99"/>
    <w:unhideWhenUsed/>
    <w:rsid w:val="00B80DF3"/>
    <w:pPr>
      <w:tabs>
        <w:tab w:val="center" w:pos="4252"/>
        <w:tab w:val="right" w:pos="8504"/>
      </w:tabs>
    </w:pPr>
  </w:style>
  <w:style w:type="character" w:customStyle="1" w:styleId="RodapChar">
    <w:name w:val="Rodapé Char"/>
    <w:basedOn w:val="Fontepargpadro"/>
    <w:link w:val="Rodap"/>
    <w:uiPriority w:val="99"/>
    <w:rsid w:val="00B80DF3"/>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B80DF3"/>
    <w:rPr>
      <w:rFonts w:ascii="Tahoma" w:hAnsi="Tahoma" w:cs="Tahoma"/>
      <w:sz w:val="16"/>
      <w:szCs w:val="16"/>
    </w:rPr>
  </w:style>
  <w:style w:type="character" w:customStyle="1" w:styleId="TextodebaloChar">
    <w:name w:val="Texto de balão Char"/>
    <w:basedOn w:val="Fontepargpadro"/>
    <w:link w:val="Textodebalo"/>
    <w:uiPriority w:val="99"/>
    <w:semiHidden/>
    <w:rsid w:val="00B80DF3"/>
    <w:rPr>
      <w:rFonts w:ascii="Tahoma" w:eastAsia="Times New Roman" w:hAnsi="Tahoma" w:cs="Tahoma"/>
      <w:sz w:val="16"/>
      <w:szCs w:val="16"/>
      <w:lang w:val="pt-PT"/>
    </w:rPr>
  </w:style>
  <w:style w:type="character" w:customStyle="1" w:styleId="Ttulo2Char">
    <w:name w:val="Título 2 Char"/>
    <w:basedOn w:val="Fontepargpadro"/>
    <w:link w:val="Ttulo2"/>
    <w:uiPriority w:val="9"/>
    <w:semiHidden/>
    <w:rsid w:val="00F711A5"/>
    <w:rPr>
      <w:rFonts w:ascii="Arial" w:eastAsia="Arial" w:hAnsi="Arial" w:cs="Arial"/>
      <w:position w:val="-1"/>
      <w:sz w:val="32"/>
      <w:szCs w:val="32"/>
      <w:lang w:val="pt-BR" w:eastAsia="zh-CN" w:bidi="hi-IN"/>
    </w:rPr>
  </w:style>
  <w:style w:type="character" w:customStyle="1" w:styleId="Ttulo3Char">
    <w:name w:val="Título 3 Char"/>
    <w:basedOn w:val="Fontepargpadro"/>
    <w:link w:val="Ttulo3"/>
    <w:uiPriority w:val="9"/>
    <w:semiHidden/>
    <w:rsid w:val="00F711A5"/>
    <w:rPr>
      <w:rFonts w:ascii="Arial" w:eastAsia="Arial" w:hAnsi="Arial" w:cs="Arial"/>
      <w:color w:val="434343"/>
      <w:position w:val="-1"/>
      <w:sz w:val="28"/>
      <w:szCs w:val="28"/>
      <w:lang w:val="pt-BR" w:eastAsia="zh-CN" w:bidi="hi-IN"/>
    </w:rPr>
  </w:style>
  <w:style w:type="character" w:customStyle="1" w:styleId="Ttulo4Char">
    <w:name w:val="Título 4 Char"/>
    <w:basedOn w:val="Fontepargpadro"/>
    <w:link w:val="Ttulo4"/>
    <w:uiPriority w:val="9"/>
    <w:semiHidden/>
    <w:rsid w:val="00F711A5"/>
    <w:rPr>
      <w:rFonts w:ascii="Arial" w:eastAsia="Arial" w:hAnsi="Arial" w:cs="Arial"/>
      <w:color w:val="666666"/>
      <w:position w:val="-1"/>
      <w:sz w:val="24"/>
      <w:szCs w:val="24"/>
      <w:lang w:val="pt-BR" w:eastAsia="zh-CN" w:bidi="hi-IN"/>
    </w:rPr>
  </w:style>
  <w:style w:type="character" w:customStyle="1" w:styleId="Ttulo5Char">
    <w:name w:val="Título 5 Char"/>
    <w:basedOn w:val="Fontepargpadro"/>
    <w:link w:val="Ttulo5"/>
    <w:uiPriority w:val="9"/>
    <w:semiHidden/>
    <w:rsid w:val="00F711A5"/>
    <w:rPr>
      <w:rFonts w:ascii="Arial" w:eastAsia="Arial" w:hAnsi="Arial" w:cs="Arial"/>
      <w:color w:val="666666"/>
      <w:position w:val="-1"/>
      <w:lang w:val="pt-BR" w:eastAsia="zh-CN" w:bidi="hi-IN"/>
    </w:rPr>
  </w:style>
  <w:style w:type="character" w:customStyle="1" w:styleId="Ttulo6Char">
    <w:name w:val="Título 6 Char"/>
    <w:basedOn w:val="Fontepargpadro"/>
    <w:link w:val="Ttulo6"/>
    <w:uiPriority w:val="9"/>
    <w:semiHidden/>
    <w:rsid w:val="00F711A5"/>
    <w:rPr>
      <w:rFonts w:ascii="Arial" w:eastAsia="Arial" w:hAnsi="Arial" w:cs="Arial"/>
      <w:i/>
      <w:color w:val="666666"/>
      <w:position w:val="-1"/>
      <w:lang w:val="pt-BR" w:eastAsia="zh-CN" w:bidi="hi-IN"/>
    </w:rPr>
  </w:style>
  <w:style w:type="table" w:styleId="Tabelacomgrade">
    <w:name w:val="Table Grid"/>
    <w:basedOn w:val="Tabelanormal"/>
    <w:uiPriority w:val="39"/>
    <w:rsid w:val="0078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680</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Educação</dc:creator>
  <cp:lastModifiedBy>Transparência PMC</cp:lastModifiedBy>
  <cp:revision>4</cp:revision>
  <cp:lastPrinted>2024-06-14T12:10:00Z</cp:lastPrinted>
  <dcterms:created xsi:type="dcterms:W3CDTF">2024-06-13T18:48:00Z</dcterms:created>
  <dcterms:modified xsi:type="dcterms:W3CDTF">2024-06-14T12:11:00Z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Microsoft® Word 2016</vt:lpwstr>
  </property>
  <property fmtid="{D5CDD505-2E9C-101B-9397-08002B2CF9AE}" pid="4" name="LastSaved">
    <vt:filetime>2023-02-25T00:00:00Z</vt:filetime>
  </property>
</Properties>
</file>